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6"/>
        <w:tblW w:w="0" w:type="auto"/>
        <w:tblLook w:val="04A0" w:firstRow="1" w:lastRow="0" w:firstColumn="1" w:lastColumn="0" w:noHBand="0" w:noVBand="1"/>
      </w:tblPr>
      <w:tblGrid>
        <w:gridCol w:w="9606"/>
      </w:tblGrid>
      <w:tr w:rsidR="003824CC" w:rsidRPr="008B41E2" w:rsidTr="00FB322E">
        <w:trPr>
          <w:trHeight w:val="964"/>
        </w:trPr>
        <w:tc>
          <w:tcPr>
            <w:tcW w:w="9606" w:type="dxa"/>
            <w:hideMark/>
          </w:tcPr>
          <w:p w:rsidR="003824CC" w:rsidRPr="008B41E2" w:rsidRDefault="003824CC" w:rsidP="00FB322E">
            <w:pPr>
              <w:tabs>
                <w:tab w:val="left" w:pos="2590"/>
              </w:tabs>
              <w:spacing w:after="0" w:line="240" w:lineRule="auto"/>
              <w:ind w:right="3067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32"/>
              </w:rPr>
            </w:pPr>
            <w:r w:rsidRPr="008B41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085BD77" wp14:editId="25C22425">
                  <wp:simplePos x="0" y="0"/>
                  <wp:positionH relativeFrom="margin">
                    <wp:align>center</wp:align>
                  </wp:positionH>
                  <wp:positionV relativeFrom="paragraph">
                    <wp:posOffset>19050</wp:posOffset>
                  </wp:positionV>
                  <wp:extent cx="516255" cy="618490"/>
                  <wp:effectExtent l="0" t="0" r="0" b="0"/>
                  <wp:wrapNone/>
                  <wp:docPr id="2" name="Рисунок 2" descr="Герб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618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24CC" w:rsidRPr="008B41E2" w:rsidTr="00FB322E">
        <w:trPr>
          <w:trHeight w:val="1134"/>
        </w:trPr>
        <w:tc>
          <w:tcPr>
            <w:tcW w:w="9606" w:type="dxa"/>
          </w:tcPr>
          <w:p w:rsidR="003824CC" w:rsidRPr="008B41E2" w:rsidRDefault="003824CC" w:rsidP="00FB322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МУНИЦИПАЛЬНОЕ БЮДЖЕТНОЕ ОБЩЕОБРАЗОВАТЕЛЬНОЕ УЧРЕЖДЕНИЕ СРЕДНЯЯ ОБЩЕОБРАЗОВАТЕЛЬНАЯ ШКОЛА № 25 ИМЕНИ ТРИЖДЫ ГЕРОЯ СОВЕТСКОГО СОЮЗА АЛЕКСАНДРА ИВАНОВИЧА ПОКРЫШКИНА СТАНИЦЫ ДОЛЖАНСКОЙ МУНИЦИПАЛЬНОГО </w:t>
            </w:r>
          </w:p>
          <w:p w:rsidR="003824CC" w:rsidRPr="008B41E2" w:rsidRDefault="003824CC" w:rsidP="00FB322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B4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ОБРАЗОВАНИЯ ЕЙСКИЙ РАЙОН</w:t>
            </w:r>
          </w:p>
          <w:p w:rsidR="003824CC" w:rsidRPr="008B41E2" w:rsidRDefault="003824CC" w:rsidP="00FB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824CC" w:rsidRPr="008B41E2" w:rsidRDefault="003824CC" w:rsidP="00FB322E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32"/>
              </w:rPr>
            </w:pPr>
            <w:r w:rsidRPr="008B41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П Р И К А З</w:t>
            </w:r>
          </w:p>
        </w:tc>
      </w:tr>
    </w:tbl>
    <w:p w:rsidR="003824CC" w:rsidRPr="008B41E2" w:rsidRDefault="003824CC" w:rsidP="003824CC">
      <w:pPr>
        <w:tabs>
          <w:tab w:val="left" w:pos="259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sr-Cyrl-CS"/>
        </w:rPr>
      </w:pPr>
    </w:p>
    <w:tbl>
      <w:tblPr>
        <w:tblW w:w="9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832"/>
        <w:gridCol w:w="5498"/>
        <w:gridCol w:w="1832"/>
      </w:tblGrid>
      <w:tr w:rsidR="003824CC" w:rsidRPr="008B41E2" w:rsidTr="00FB322E">
        <w:trPr>
          <w:cantSplit/>
        </w:trPr>
        <w:tc>
          <w:tcPr>
            <w:tcW w:w="426" w:type="dxa"/>
            <w:hideMark/>
          </w:tcPr>
          <w:p w:rsidR="003824CC" w:rsidRPr="008B41E2" w:rsidRDefault="003824CC" w:rsidP="00FB322E">
            <w:pPr>
              <w:tabs>
                <w:tab w:val="left" w:pos="2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B41E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B41E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24CC" w:rsidRPr="008B41E2" w:rsidRDefault="003824CC" w:rsidP="00FB322E">
            <w:pPr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5529" w:type="dxa"/>
            <w:hideMark/>
          </w:tcPr>
          <w:p w:rsidR="003824CC" w:rsidRPr="008B41E2" w:rsidRDefault="003824CC" w:rsidP="00FB322E">
            <w:pPr>
              <w:tabs>
                <w:tab w:val="left" w:pos="259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B41E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                              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24CC" w:rsidRPr="008B41E2" w:rsidRDefault="003824CC" w:rsidP="00FB322E">
            <w:pPr>
              <w:tabs>
                <w:tab w:val="right" w:pos="18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8B4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 xml:space="preserve">       </w:t>
            </w:r>
            <w:r w:rsidR="00971B1E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  <w:r w:rsidRPr="008B41E2">
              <w:rPr>
                <w:rFonts w:ascii="Times New Roman" w:eastAsia="Times New Roman" w:hAnsi="Times New Roman" w:cs="Times New Roman"/>
                <w:sz w:val="24"/>
                <w:szCs w:val="24"/>
              </w:rPr>
              <w:t>-ОД</w:t>
            </w:r>
            <w:r w:rsidRPr="008B4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 xml:space="preserve">    </w:t>
            </w:r>
            <w:r w:rsidRPr="008B41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ab/>
            </w:r>
          </w:p>
        </w:tc>
      </w:tr>
    </w:tbl>
    <w:p w:rsidR="003824CC" w:rsidRPr="008B41E2" w:rsidRDefault="003824CC" w:rsidP="003824CC">
      <w:pPr>
        <w:tabs>
          <w:tab w:val="left" w:pos="259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:rsidR="003824CC" w:rsidRPr="008B41E2" w:rsidRDefault="003824CC" w:rsidP="003824CC">
      <w:pPr>
        <w:widowControl w:val="0"/>
        <w:suppressAutoHyphens/>
        <w:spacing w:after="0" w:line="240" w:lineRule="auto"/>
        <w:jc w:val="center"/>
        <w:rPr>
          <w:rFonts w:ascii="Times New Roman" w:eastAsia="文鼎PL细上海宋Uni" w:hAnsi="Times New Roman" w:cs="Times New Roman"/>
          <w:kern w:val="2"/>
          <w:sz w:val="24"/>
          <w:szCs w:val="24"/>
        </w:rPr>
      </w:pPr>
      <w:r w:rsidRPr="008B41E2">
        <w:rPr>
          <w:rFonts w:ascii="Times New Roman" w:eastAsia="文鼎PL细上海宋Uni" w:hAnsi="Times New Roman" w:cs="Times New Roman"/>
          <w:kern w:val="2"/>
          <w:sz w:val="24"/>
          <w:szCs w:val="24"/>
        </w:rPr>
        <w:t>ст. Должанская</w:t>
      </w:r>
    </w:p>
    <w:p w:rsidR="003824CC" w:rsidRPr="008B41E2" w:rsidRDefault="003824CC" w:rsidP="003824CC">
      <w:pPr>
        <w:tabs>
          <w:tab w:val="left" w:pos="2590"/>
        </w:tabs>
        <w:spacing w:after="0" w:line="240" w:lineRule="auto"/>
        <w:ind w:right="3067"/>
        <w:jc w:val="center"/>
        <w:rPr>
          <w:rFonts w:ascii="Times New Roman" w:eastAsia="Times New Roman" w:hAnsi="Times New Roman" w:cs="Arial"/>
          <w:b/>
          <w:bCs/>
          <w:kern w:val="32"/>
          <w:sz w:val="20"/>
          <w:szCs w:val="32"/>
        </w:rPr>
      </w:pPr>
    </w:p>
    <w:p w:rsidR="002D5764" w:rsidRPr="002D5764" w:rsidRDefault="002D5764" w:rsidP="002D5764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1B1E" w:rsidRDefault="002D5764" w:rsidP="00971B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7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 орган</w:t>
      </w:r>
      <w:r w:rsidR="006859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изации питания </w:t>
      </w:r>
      <w:proofErr w:type="gramStart"/>
      <w:r w:rsidR="006859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обучающихся</w:t>
      </w:r>
      <w:proofErr w:type="gramEnd"/>
      <w:r w:rsidR="003824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71B1E">
        <w:rPr>
          <w:rFonts w:ascii="Times New Roman" w:hAnsi="Times New Roman" w:cs="Times New Roman"/>
          <w:b/>
          <w:sz w:val="28"/>
          <w:szCs w:val="28"/>
        </w:rPr>
        <w:t>в</w:t>
      </w:r>
    </w:p>
    <w:p w:rsidR="00971B1E" w:rsidRDefault="00971B1E" w:rsidP="00971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СОШ №25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ст-цы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Должанской МО Ейский район</w:t>
      </w:r>
    </w:p>
    <w:p w:rsidR="002D5764" w:rsidRPr="002D5764" w:rsidRDefault="003824CC" w:rsidP="002D5764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2024</w:t>
      </w:r>
      <w:r w:rsidR="009952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2025</w:t>
      </w:r>
      <w:r w:rsidR="002D5764" w:rsidRPr="002D57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учебном году</w:t>
      </w:r>
    </w:p>
    <w:p w:rsidR="002D5764" w:rsidRPr="002D5764" w:rsidRDefault="002D5764" w:rsidP="002D5764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5764" w:rsidRPr="002D5764" w:rsidRDefault="00D85034" w:rsidP="00971B1E">
      <w:pPr>
        <w:tabs>
          <w:tab w:val="left" w:pos="67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30D1">
        <w:rPr>
          <w:rFonts w:ascii="Times New Roman" w:hAnsi="Times New Roman" w:cs="Times New Roman"/>
          <w:sz w:val="28"/>
          <w:szCs w:val="28"/>
        </w:rPr>
        <w:t xml:space="preserve">В соответствии со статьей 37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29 декабря 2012 года № 273-ФЗ «Об образовании в Российской Федерации», постановлением Главного государственного санитарного врача Российской Федерации от 28 октября  2020 года № 32 «Об утверждении санитарно-эпидемиологических правил и норм  СанПиН 2.3</w:t>
      </w:r>
      <w:r w:rsidRPr="002202DD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02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02DD">
        <w:rPr>
          <w:rFonts w:ascii="Times New Roman" w:hAnsi="Times New Roman" w:cs="Times New Roman"/>
          <w:sz w:val="28"/>
          <w:szCs w:val="28"/>
        </w:rPr>
        <w:t>3590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202DD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« Санитарно-эпидемиологические требования к организации общественного питания населения», постановлением администрации муниципальног</w:t>
      </w:r>
      <w:r w:rsidR="00780136">
        <w:rPr>
          <w:rFonts w:ascii="Times New Roman" w:hAnsi="Times New Roman" w:cs="Times New Roman"/>
          <w:sz w:val="28"/>
          <w:szCs w:val="28"/>
        </w:rPr>
        <w:t>о образования Ейский район № 100 от 15 февраля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обеспечения питанием </w:t>
      </w:r>
      <w:r w:rsidR="0078013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бучающихся в общеобразовательных учреждениях муниципального образования Ейский район»</w:t>
      </w:r>
      <w:r w:rsidR="003824CC" w:rsidRPr="003824CC">
        <w:rPr>
          <w:rFonts w:ascii="Times New Roman" w:hAnsi="Times New Roman" w:cs="Times New Roman"/>
          <w:sz w:val="24"/>
          <w:szCs w:val="24"/>
        </w:rPr>
        <w:t xml:space="preserve"> </w:t>
      </w:r>
      <w:r w:rsidR="003824CC" w:rsidRPr="003824CC">
        <w:rPr>
          <w:rFonts w:ascii="Times New Roman" w:hAnsi="Times New Roman" w:cs="Times New Roman"/>
          <w:sz w:val="28"/>
          <w:szCs w:val="28"/>
        </w:rPr>
        <w:t>(с изменениями  от  04.08.2023 года №593)</w:t>
      </w:r>
      <w:r w:rsidR="003824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="00970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начальника управления образованием администрации муниципального образо</w:t>
      </w:r>
      <w:r w:rsidR="003824C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Ейский район от 12.08.2024года  №454</w:t>
      </w:r>
      <w:r w:rsidR="0097068C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B91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70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</w:t>
      </w:r>
      <w:r w:rsidR="00B91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горячего питания обучающихся в общеобразовательных учреждениях муниципального образования Ейский район </w:t>
      </w:r>
      <w:r w:rsidR="003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2024-2025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6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  <w:r w:rsidR="00B91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7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="002D5764"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>в  целях организации качественного, сбал</w:t>
      </w:r>
      <w:r w:rsidR="00B91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ансированного питания </w:t>
      </w:r>
      <w:r w:rsidR="002D5764"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требованиями, а</w:t>
      </w:r>
      <w:proofErr w:type="gramEnd"/>
      <w:r w:rsidR="002D5764"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создания условий,  гарантирующих охр</w:t>
      </w:r>
      <w:r w:rsidR="00B91F5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 и укрепления    здоровья обучающих</w:t>
      </w:r>
      <w:r w:rsidR="002D5764"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</w:t>
      </w:r>
      <w:proofErr w:type="gramStart"/>
      <w:r w:rsidR="002D5764"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D5764"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B86F6C" w:rsidRDefault="00B86F6C" w:rsidP="00B86F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горячего питания в МБОУ СОШ №25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Должанской учителя начальных классов Я</w:t>
      </w:r>
      <w:r w:rsidR="003824CC">
        <w:rPr>
          <w:rFonts w:ascii="Times New Roman" w:hAnsi="Times New Roman" w:cs="Times New Roman"/>
          <w:sz w:val="28"/>
          <w:szCs w:val="28"/>
        </w:rPr>
        <w:t>ковенко Галину Дмитриевну в 2024-2025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B86F6C" w:rsidRDefault="00B86F6C" w:rsidP="00B86F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питанию Яковенко Г.Д. с должностной инструкцией (Приложение №1). </w:t>
      </w:r>
    </w:p>
    <w:p w:rsidR="002D5764" w:rsidRPr="002D5764" w:rsidRDefault="00B86F6C" w:rsidP="002D5764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B91F5B">
        <w:rPr>
          <w:rFonts w:ascii="Times New Roman" w:eastAsia="Times New Roman" w:hAnsi="Times New Roman" w:cs="Times New Roman"/>
          <w:sz w:val="28"/>
          <w:szCs w:val="28"/>
          <w:lang w:eastAsia="ru-RU"/>
        </w:rPr>
        <w:t>.Организовать с</w:t>
      </w:r>
      <w:r w:rsidR="00A772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1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21C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3824CC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.09.2024</w:t>
      </w:r>
      <w:r w:rsidR="002D5764"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полноценное</w:t>
      </w:r>
      <w:r w:rsidR="0013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горячее питание  </w:t>
      </w:r>
      <w:r w:rsidR="0093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370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3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</w:t>
      </w:r>
      <w:r w:rsidR="00AC5A8A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24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5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764"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2D5764" w:rsidRPr="002D5764" w:rsidRDefault="00B86F6C" w:rsidP="002D5764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1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F38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 1-11 классов нести</w:t>
      </w:r>
      <w:r w:rsidR="002D5764"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организацию питания в своих классах.</w:t>
      </w:r>
    </w:p>
    <w:p w:rsidR="002D5764" w:rsidRPr="002D5764" w:rsidRDefault="00B86F6C" w:rsidP="002D5764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D5764"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Всем классным руководителям 1-11 классов провести разъяснительные беседы  на родительских собраниях о необходимости получения полноценного  горячего питания в учебное время.</w:t>
      </w:r>
    </w:p>
    <w:p w:rsidR="002D5764" w:rsidRPr="002D5764" w:rsidRDefault="00B86F6C" w:rsidP="002D5764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D5764"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Всем  классным руководителям 1-11 классов ежедневно присутствовать при питании своего </w:t>
      </w:r>
      <w:r w:rsidR="00AC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класса. </w:t>
      </w:r>
      <w:r w:rsidR="000F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до 8</w:t>
      </w:r>
      <w:r w:rsidR="002D5764"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>.00 производить корректировку в журнале фактического пребывания учащихся.</w:t>
      </w:r>
    </w:p>
    <w:p w:rsidR="002D5764" w:rsidRPr="002D5764" w:rsidRDefault="00B86F6C" w:rsidP="002D5764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D5764"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график дежурства педагогических работ</w:t>
      </w:r>
      <w:r w:rsidR="00D85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в столовой (приложение № 2</w:t>
      </w:r>
      <w:r w:rsidR="002D5764"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5764" w:rsidRPr="002D5764" w:rsidRDefault="00B86F6C" w:rsidP="002D5764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D5764"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список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 пищеблока (приложение № 3</w:t>
      </w:r>
      <w:r w:rsidR="002D5764"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5764" w:rsidRPr="002D5764" w:rsidRDefault="00B86F6C" w:rsidP="002D5764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01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Медицинской сестре </w:t>
      </w:r>
      <w:proofErr w:type="spellStart"/>
      <w:r w:rsidR="002D5764"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Новак</w:t>
      </w:r>
      <w:proofErr w:type="spellEnd"/>
      <w:r w:rsidR="002D5764"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Н.Н., организовать проведение </w:t>
      </w:r>
      <w:proofErr w:type="gramStart"/>
      <w:r w:rsidR="002D5764"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>С-</w:t>
      </w:r>
      <w:proofErr w:type="gramEnd"/>
      <w:r w:rsidR="002D5764"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витаминизации готовых блюд и профилактику йод дефицита в течение учебного года.</w:t>
      </w:r>
    </w:p>
    <w:p w:rsidR="002D5764" w:rsidRPr="002D5764" w:rsidRDefault="00B86F6C" w:rsidP="002D5764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D5764"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Приказ вступает в силу с момента подписания.</w:t>
      </w:r>
    </w:p>
    <w:p w:rsidR="002D5764" w:rsidRPr="002D5764" w:rsidRDefault="00B86F6C" w:rsidP="002D5764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D5764"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D5764"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D5764"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приказа оставляю за собой.</w:t>
      </w:r>
    </w:p>
    <w:p w:rsidR="002D5764" w:rsidRPr="002D5764" w:rsidRDefault="002D5764" w:rsidP="002D5764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64" w:rsidRPr="002D5764" w:rsidRDefault="002D5764" w:rsidP="002D5764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64" w:rsidRPr="002D5764" w:rsidRDefault="002D5764" w:rsidP="002D5764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64" w:rsidRPr="002D5764" w:rsidRDefault="002D5764" w:rsidP="002D5764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764" w:rsidRPr="002D5764" w:rsidRDefault="002D5764" w:rsidP="002D5764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D5764" w:rsidRPr="002D5764" w:rsidSect="003824CC">
          <w:pgSz w:w="11906" w:h="16838" w:code="9"/>
          <w:pgMar w:top="1134" w:right="991" w:bottom="1134" w:left="1134" w:header="720" w:footer="720" w:gutter="0"/>
          <w:cols w:space="720"/>
        </w:sectPr>
      </w:pPr>
      <w:r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СОШ № 25                                                              </w:t>
      </w:r>
      <w:proofErr w:type="spellStart"/>
      <w:r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О.Н.Барабаш</w:t>
      </w:r>
      <w:proofErr w:type="spellEnd"/>
    </w:p>
    <w:p w:rsidR="002D5764" w:rsidRPr="002D5764" w:rsidRDefault="002D5764" w:rsidP="00AA31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D5764">
        <w:rPr>
          <w:rFonts w:ascii="Times New Roman" w:eastAsia="Times New Roman" w:hAnsi="Times New Roman" w:cs="Times New Roman"/>
          <w:bCs/>
          <w:sz w:val="28"/>
          <w:szCs w:val="20"/>
        </w:rPr>
        <w:lastRenderedPageBreak/>
        <w:t>Приложение № 1</w:t>
      </w:r>
    </w:p>
    <w:p w:rsidR="002D5764" w:rsidRPr="002D5764" w:rsidRDefault="002D5764" w:rsidP="00AA31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D5764"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                                                                              к приказу</w:t>
      </w:r>
      <w:r w:rsidR="005F3868"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Pr="002D5764">
        <w:rPr>
          <w:rFonts w:ascii="Times New Roman" w:eastAsia="Times New Roman" w:hAnsi="Times New Roman" w:cs="Times New Roman"/>
          <w:bCs/>
          <w:sz w:val="28"/>
          <w:szCs w:val="20"/>
        </w:rPr>
        <w:t>№</w:t>
      </w:r>
      <w:r w:rsidR="00971B1E">
        <w:rPr>
          <w:rFonts w:ascii="Times New Roman" w:eastAsia="Times New Roman" w:hAnsi="Times New Roman" w:cs="Times New Roman"/>
          <w:bCs/>
          <w:sz w:val="28"/>
          <w:szCs w:val="20"/>
        </w:rPr>
        <w:t xml:space="preserve"> 15</w:t>
      </w:r>
      <w:r w:rsidR="00EF13BC">
        <w:rPr>
          <w:rFonts w:ascii="Times New Roman" w:eastAsia="Times New Roman" w:hAnsi="Times New Roman" w:cs="Times New Roman"/>
          <w:bCs/>
          <w:sz w:val="28"/>
          <w:szCs w:val="20"/>
        </w:rPr>
        <w:t>8</w:t>
      </w:r>
      <w:r w:rsidR="00B91F5B">
        <w:rPr>
          <w:rFonts w:ascii="Times New Roman" w:eastAsia="Times New Roman" w:hAnsi="Times New Roman" w:cs="Times New Roman"/>
          <w:bCs/>
          <w:sz w:val="28"/>
          <w:szCs w:val="20"/>
        </w:rPr>
        <w:t>-</w:t>
      </w:r>
      <w:r w:rsidR="006244CD">
        <w:rPr>
          <w:rFonts w:ascii="Times New Roman" w:eastAsia="Times New Roman" w:hAnsi="Times New Roman" w:cs="Times New Roman"/>
          <w:bCs/>
          <w:sz w:val="28"/>
          <w:szCs w:val="20"/>
        </w:rPr>
        <w:t>ОД</w:t>
      </w:r>
    </w:p>
    <w:p w:rsidR="002D5764" w:rsidRPr="002D5764" w:rsidRDefault="00B66D47" w:rsidP="00AA31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    от « 30</w:t>
      </w:r>
      <w:r w:rsidR="003824CC">
        <w:rPr>
          <w:rFonts w:ascii="Times New Roman" w:eastAsia="Times New Roman" w:hAnsi="Times New Roman" w:cs="Times New Roman"/>
          <w:bCs/>
          <w:sz w:val="28"/>
          <w:szCs w:val="20"/>
        </w:rPr>
        <w:t>» августа 2024</w:t>
      </w:r>
      <w:r w:rsidR="002D5764" w:rsidRPr="002D5764">
        <w:rPr>
          <w:rFonts w:ascii="Times New Roman" w:eastAsia="Times New Roman" w:hAnsi="Times New Roman" w:cs="Times New Roman"/>
          <w:bCs/>
          <w:sz w:val="28"/>
          <w:szCs w:val="20"/>
        </w:rPr>
        <w:t xml:space="preserve"> г. </w:t>
      </w:r>
    </w:p>
    <w:p w:rsidR="002D5764" w:rsidRPr="002D5764" w:rsidRDefault="002D5764" w:rsidP="002D5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5764" w:rsidRPr="002D5764" w:rsidRDefault="002D5764" w:rsidP="002D5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0C6A" w:rsidRDefault="00B10C6A" w:rsidP="00B10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B10C6A" w:rsidRDefault="00B10C6A" w:rsidP="00B10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ответственного по организации питания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B10C6A" w:rsidRDefault="00B10C6A" w:rsidP="00B10C6A">
      <w:pPr>
        <w:overflowPunct w:val="0"/>
        <w:spacing w:after="0"/>
        <w:jc w:val="center"/>
        <w:rPr>
          <w:rStyle w:val="ac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>1. Общие положения</w:t>
      </w:r>
    </w:p>
    <w:p w:rsidR="00B10C6A" w:rsidRDefault="00B10C6A" w:rsidP="00B10C6A">
      <w:pPr>
        <w:overflowPunct w:val="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питания обучающихся назначается и освобождается от должности приказом директора Школы. </w:t>
      </w:r>
    </w:p>
    <w:p w:rsidR="00B10C6A" w:rsidRDefault="00B10C6A" w:rsidP="00B10C6A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 организацию питания обучающихся подчиняется непосредственно директору Школы.</w:t>
      </w:r>
    </w:p>
    <w:p w:rsidR="00B10C6A" w:rsidRDefault="00B10C6A" w:rsidP="00B10C6A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своей работе ответственный  за организацию питания обучающихся руководствуется Конституцией и законами Российской Федерации, решениями Правительства Российской Федерации и органов управления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организации питания обучающихся соблюдает Конвенцию по правам ребенка.</w:t>
      </w:r>
    </w:p>
    <w:p w:rsidR="00B10C6A" w:rsidRDefault="00B10C6A" w:rsidP="00B10C6A">
      <w:pPr>
        <w:overflowPunct w:val="0"/>
        <w:spacing w:after="0"/>
        <w:ind w:firstLine="709"/>
        <w:jc w:val="center"/>
        <w:rPr>
          <w:rStyle w:val="ac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>2.Функции</w:t>
      </w:r>
    </w:p>
    <w:p w:rsidR="00B10C6A" w:rsidRDefault="00B10C6A" w:rsidP="00B10C6A">
      <w:pPr>
        <w:overflowPunct w:val="0"/>
        <w:spacing w:after="0"/>
        <w:ind w:firstLine="709"/>
        <w:jc w:val="both"/>
      </w:pPr>
      <w:r>
        <w:rPr>
          <w:rStyle w:val="ac"/>
          <w:rFonts w:ascii="Times New Roman" w:hAnsi="Times New Roman" w:cs="Times New Roman"/>
          <w:sz w:val="28"/>
          <w:szCs w:val="28"/>
        </w:rPr>
        <w:t>Основными направлениями деятельности о</w:t>
      </w:r>
      <w:r>
        <w:rPr>
          <w:rFonts w:ascii="Times New Roman" w:hAnsi="Times New Roman" w:cs="Times New Roman"/>
          <w:sz w:val="28"/>
          <w:szCs w:val="28"/>
        </w:rPr>
        <w:t>тветственного за</w:t>
      </w:r>
      <w:r>
        <w:rPr>
          <w:rStyle w:val="ac"/>
          <w:rFonts w:ascii="Times New Roman" w:hAnsi="Times New Roman" w:cs="Times New Roman"/>
          <w:sz w:val="28"/>
          <w:szCs w:val="28"/>
        </w:rPr>
        <w:t xml:space="preserve"> организацию питания </w:t>
      </w:r>
      <w:proofErr w:type="gramStart"/>
      <w:r>
        <w:rPr>
          <w:rStyle w:val="ac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Style w:val="ac"/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10C6A" w:rsidRDefault="00B10C6A" w:rsidP="00B10C6A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Организация горячего 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B10C6A" w:rsidRDefault="00B10C6A" w:rsidP="00B10C6A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2.2.Разъяснительная работа по вопросам организации 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10C6A" w:rsidRDefault="00B10C6A" w:rsidP="00B10C6A">
      <w:pPr>
        <w:overflowPunct w:val="0"/>
        <w:spacing w:after="0"/>
        <w:ind w:firstLine="709"/>
        <w:jc w:val="center"/>
        <w:rPr>
          <w:rStyle w:val="ac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>3. Должностные обязанности</w:t>
      </w:r>
    </w:p>
    <w:p w:rsidR="00B10C6A" w:rsidRDefault="00B10C6A" w:rsidP="00B10C6A">
      <w:pPr>
        <w:overflowPunct w:val="0"/>
        <w:spacing w:after="0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питания обучающихся выполняет следующие должностные обязанности:</w:t>
      </w:r>
    </w:p>
    <w:p w:rsidR="00B10C6A" w:rsidRDefault="00B10C6A" w:rsidP="00B10C6A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Осуществляет контроль приема платежей за питание.</w:t>
      </w:r>
    </w:p>
    <w:p w:rsidR="00B10C6A" w:rsidRDefault="00B10C6A" w:rsidP="00B10C6A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Хранит документы, подтверждающие право учащихся на льготное питание. Проводит сверку с оператором питания по количеству детей и сумме произведенных расходов из бюджета за питание льготных категорий.</w:t>
      </w:r>
    </w:p>
    <w:p w:rsidR="00B10C6A" w:rsidRDefault="00B10C6A" w:rsidP="00B10C6A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:rsidR="00B10C6A" w:rsidRDefault="00B10C6A" w:rsidP="00B10C6A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Обеспечивает работу по взаимодействию с общешкольным родительским комитетом для осуществления контроля организации питания учащихся, качеством приготовления пищи, рационального составления меню.</w:t>
      </w:r>
    </w:p>
    <w:p w:rsidR="00B10C6A" w:rsidRDefault="00B10C6A" w:rsidP="00B10C6A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питьевого режима в школе.</w:t>
      </w:r>
    </w:p>
    <w:p w:rsidR="00B10C6A" w:rsidRDefault="00B10C6A" w:rsidP="00B10C6A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3.6. Проводит совместно с медицинскими работниками и классными руководителями разъяснительную работу о пользе горячего питания с учащимися и родителями (законными представителями). </w:t>
      </w:r>
    </w:p>
    <w:p w:rsidR="00B10C6A" w:rsidRDefault="00B10C6A" w:rsidP="00B10C6A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Доводит до сведения родителей (законных представителей) данные по задолженности учащихся за питание.</w:t>
      </w:r>
    </w:p>
    <w:p w:rsidR="00B10C6A" w:rsidRDefault="00B10C6A" w:rsidP="00B10C6A">
      <w:pPr>
        <w:overflowPunct w:val="0"/>
        <w:spacing w:after="0"/>
        <w:ind w:firstLine="709"/>
        <w:jc w:val="both"/>
        <w:rPr>
          <w:rStyle w:val="ac"/>
          <w:b w:val="0"/>
        </w:rPr>
      </w:pPr>
      <w:r>
        <w:rPr>
          <w:rFonts w:ascii="Times New Roman" w:hAnsi="Times New Roman" w:cs="Times New Roman"/>
          <w:sz w:val="28"/>
          <w:szCs w:val="28"/>
        </w:rPr>
        <w:t>3.9. Предоставляет в ОМС УО  и бухгалтерию  ежемесячный отчет по организации питания учащихся не позднее 01 числа каждого месяца, следующего за отчетным по форме, заверенной директором школы.</w:t>
      </w:r>
    </w:p>
    <w:p w:rsidR="00B10C6A" w:rsidRDefault="00B10C6A" w:rsidP="00B10C6A">
      <w:pPr>
        <w:numPr>
          <w:ilvl w:val="0"/>
          <w:numId w:val="7"/>
        </w:numPr>
        <w:overflowPunct w:val="0"/>
        <w:spacing w:after="0" w:line="240" w:lineRule="auto"/>
        <w:jc w:val="center"/>
        <w:rPr>
          <w:rStyle w:val="ac"/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>Права</w:t>
      </w:r>
    </w:p>
    <w:p w:rsidR="00B10C6A" w:rsidRDefault="00B10C6A" w:rsidP="00B10C6A">
      <w:pPr>
        <w:overflowPunct w:val="0"/>
        <w:spacing w:after="0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питания обучающихся имеет право:</w:t>
      </w:r>
    </w:p>
    <w:p w:rsidR="00B10C6A" w:rsidRDefault="00B10C6A" w:rsidP="00B10C6A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Знакомится с жалобами и другими документами, содержащими оценку его работы, давать по ним объяснения;</w:t>
      </w:r>
    </w:p>
    <w:p w:rsidR="00B10C6A" w:rsidRDefault="00B10C6A" w:rsidP="00B10C6A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Давать обучающимся во время перемен обязательные распоряжения, относящиеся к организации питания и соблюдению дисциплины в столовой, привлекать обучающихся к дисциплинарной ответственности в случаях и порядке, установленных Уставом и Правилами поведения учащихся Школы.  </w:t>
      </w:r>
    </w:p>
    <w:p w:rsidR="00B10C6A" w:rsidRDefault="00B10C6A" w:rsidP="00B10C6A">
      <w:pPr>
        <w:overflowPunct w:val="0"/>
        <w:spacing w:after="0"/>
        <w:ind w:firstLine="709"/>
        <w:jc w:val="center"/>
        <w:rPr>
          <w:rStyle w:val="ac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>5. Ответственность</w:t>
      </w:r>
    </w:p>
    <w:p w:rsidR="00B10C6A" w:rsidRDefault="00B10C6A" w:rsidP="00B10C6A">
      <w:pPr>
        <w:overflowPunct w:val="0"/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питания обучающихся несет ответственность:</w:t>
      </w:r>
    </w:p>
    <w:p w:rsidR="00B10C6A" w:rsidRDefault="00B10C6A" w:rsidP="00B10C6A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иных локальных нормативных актов, должностных обязанностей, установленных настоящей Инструкцией, диспетчер по организации питания обучающихся несет дисциплинарную ответственность в порядке, определенном трудовым законодательство.</w:t>
      </w:r>
    </w:p>
    <w:p w:rsidR="00B10C6A" w:rsidRDefault="00B10C6A" w:rsidP="00B10C6A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может быть освобожден от занимаемой должности в соответствии с трудовым законодательством и Законом Российской Федерации “Об образовании”. </w:t>
      </w:r>
      <w:proofErr w:type="gramEnd"/>
    </w:p>
    <w:p w:rsidR="00B10C6A" w:rsidRDefault="00B10C6A" w:rsidP="00B10C6A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За виновное причинение Школе или участникам образовательного процесса ущерба в связи с исполнением (неисполнением) своих должностных обязанностей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питания обучающихся несет материальную ответственность в порядке, установленных трудовым и (или) гражданским законодательством.</w:t>
      </w:r>
    </w:p>
    <w:p w:rsidR="00B10C6A" w:rsidRDefault="00B10C6A" w:rsidP="00B10C6A">
      <w:pPr>
        <w:overflowPunct w:val="0"/>
        <w:spacing w:after="0"/>
        <w:ind w:firstLine="709"/>
        <w:jc w:val="center"/>
        <w:rPr>
          <w:rStyle w:val="ac"/>
        </w:rPr>
      </w:pPr>
    </w:p>
    <w:p w:rsidR="00B10C6A" w:rsidRDefault="00B10C6A" w:rsidP="00B10C6A">
      <w:pPr>
        <w:overflowPunct w:val="0"/>
        <w:spacing w:after="0"/>
        <w:ind w:firstLine="709"/>
        <w:jc w:val="center"/>
        <w:rPr>
          <w:rStyle w:val="ac"/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>6. Взаимоотношения. Связи по должности</w:t>
      </w:r>
    </w:p>
    <w:p w:rsidR="00B10C6A" w:rsidRDefault="00B10C6A" w:rsidP="00B10C6A">
      <w:pPr>
        <w:overflowPunct w:val="0"/>
        <w:spacing w:after="0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питания обучающихся:</w:t>
      </w:r>
    </w:p>
    <w:p w:rsidR="00B10C6A" w:rsidRDefault="00B10C6A" w:rsidP="00B10C6A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Работает в режиме выполнения объема установленной нагрузки в соответствии с расписанием учебных занятий.</w:t>
      </w:r>
    </w:p>
    <w:p w:rsidR="00B10C6A" w:rsidRDefault="00B10C6A" w:rsidP="00B10C6A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6.2. Получает от администрации Школы материалы нормативно-правового характера, знакомится под расписку с соответствующими документами.</w:t>
      </w:r>
    </w:p>
    <w:p w:rsidR="00B10C6A" w:rsidRDefault="00B10C6A" w:rsidP="00B10C6A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Систематически обменивается информацией по вопросам, входящим в его компетенцию, с администрацией и педагогическими работниками Школы.</w:t>
      </w:r>
    </w:p>
    <w:p w:rsidR="00B10C6A" w:rsidRDefault="00B10C6A" w:rsidP="00B10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Контактная информация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питание </w:t>
      </w:r>
    </w:p>
    <w:p w:rsidR="00B10C6A" w:rsidRDefault="00B10C6A" w:rsidP="00B10C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Яковенко Галина Дмитриевна </w:t>
      </w:r>
    </w:p>
    <w:p w:rsidR="00B10C6A" w:rsidRDefault="00B10C6A" w:rsidP="002D5764">
      <w:pPr>
        <w:tabs>
          <w:tab w:val="left" w:pos="20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C6A" w:rsidRPr="00B10C6A" w:rsidRDefault="00B10C6A" w:rsidP="00B10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C6A" w:rsidRPr="00B10C6A" w:rsidRDefault="00B10C6A" w:rsidP="00B10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C6A" w:rsidRPr="00B10C6A" w:rsidRDefault="00B10C6A" w:rsidP="00B10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C6A" w:rsidRPr="00B10C6A" w:rsidRDefault="00B10C6A" w:rsidP="00B10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C6A" w:rsidRPr="00B10C6A" w:rsidRDefault="00B10C6A" w:rsidP="00B10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C6A" w:rsidRPr="00B10C6A" w:rsidRDefault="00B10C6A" w:rsidP="00B10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C6A" w:rsidRPr="00B10C6A" w:rsidRDefault="00B10C6A" w:rsidP="00B10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C6A" w:rsidRPr="00B10C6A" w:rsidRDefault="00B10C6A" w:rsidP="00B10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C6A" w:rsidRPr="00B10C6A" w:rsidRDefault="00B10C6A" w:rsidP="00B10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C6A" w:rsidRPr="00B10C6A" w:rsidRDefault="00B10C6A" w:rsidP="00B10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C6A" w:rsidRPr="00B10C6A" w:rsidRDefault="00B10C6A" w:rsidP="00B10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C6A" w:rsidRPr="00B10C6A" w:rsidRDefault="00B10C6A" w:rsidP="00B10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C6A" w:rsidRPr="00B10C6A" w:rsidRDefault="00B10C6A" w:rsidP="00B10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C6A" w:rsidRPr="00B10C6A" w:rsidRDefault="00B10C6A" w:rsidP="00B10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C6A" w:rsidRPr="00B10C6A" w:rsidRDefault="00B10C6A" w:rsidP="00B10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C6A" w:rsidRDefault="00B10C6A" w:rsidP="00B10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C6A" w:rsidRPr="002D5764" w:rsidRDefault="00B10C6A" w:rsidP="00B10C6A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0C6A" w:rsidRPr="002D5764" w:rsidSect="00AC5A8A">
          <w:pgSz w:w="11906" w:h="16838" w:code="9"/>
          <w:pgMar w:top="1134" w:right="1134" w:bottom="1134" w:left="1134" w:header="720" w:footer="720" w:gutter="0"/>
          <w:cols w:space="720"/>
        </w:sectPr>
      </w:pPr>
      <w:r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СОШ № 25                                                              </w:t>
      </w:r>
      <w:proofErr w:type="spellStart"/>
      <w:r w:rsidRPr="002D5764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О.Н.Барабаш</w:t>
      </w:r>
      <w:proofErr w:type="spellEnd"/>
    </w:p>
    <w:p w:rsidR="00AD2661" w:rsidRPr="002D5764" w:rsidRDefault="00B10C6A" w:rsidP="00AD26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lastRenderedPageBreak/>
        <w:t>П</w:t>
      </w:r>
      <w:r w:rsidR="00AD2661">
        <w:rPr>
          <w:rFonts w:ascii="Times New Roman" w:eastAsia="Times New Roman" w:hAnsi="Times New Roman" w:cs="Times New Roman"/>
          <w:bCs/>
          <w:sz w:val="28"/>
          <w:szCs w:val="20"/>
        </w:rPr>
        <w:t>риложение № 2</w:t>
      </w:r>
    </w:p>
    <w:p w:rsidR="00AD2661" w:rsidRPr="002D5764" w:rsidRDefault="00AD2661" w:rsidP="00AD26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D5764"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                                                                              к приказу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Pr="002D5764">
        <w:rPr>
          <w:rFonts w:ascii="Times New Roman" w:eastAsia="Times New Roman" w:hAnsi="Times New Roman" w:cs="Times New Roman"/>
          <w:bCs/>
          <w:sz w:val="28"/>
          <w:szCs w:val="20"/>
        </w:rPr>
        <w:t>№</w:t>
      </w:r>
      <w:r w:rsidR="00971B1E">
        <w:rPr>
          <w:rFonts w:ascii="Times New Roman" w:eastAsia="Times New Roman" w:hAnsi="Times New Roman" w:cs="Times New Roman"/>
          <w:bCs/>
          <w:sz w:val="28"/>
          <w:szCs w:val="20"/>
        </w:rPr>
        <w:t xml:space="preserve"> 15</w:t>
      </w:r>
      <w:r w:rsidR="00EF13BC">
        <w:rPr>
          <w:rFonts w:ascii="Times New Roman" w:eastAsia="Times New Roman" w:hAnsi="Times New Roman" w:cs="Times New Roman"/>
          <w:bCs/>
          <w:sz w:val="28"/>
          <w:szCs w:val="20"/>
        </w:rPr>
        <w:t>8</w:t>
      </w:r>
      <w:r w:rsidR="006244CD">
        <w:rPr>
          <w:rFonts w:ascii="Times New Roman" w:eastAsia="Times New Roman" w:hAnsi="Times New Roman" w:cs="Times New Roman"/>
          <w:bCs/>
          <w:sz w:val="28"/>
          <w:szCs w:val="20"/>
        </w:rPr>
        <w:t>-ОД</w:t>
      </w:r>
    </w:p>
    <w:p w:rsidR="00AD2661" w:rsidRPr="002D5764" w:rsidRDefault="00B66D47" w:rsidP="00AD266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    от « 30</w:t>
      </w:r>
      <w:r w:rsidR="00803584">
        <w:rPr>
          <w:rFonts w:ascii="Times New Roman" w:eastAsia="Times New Roman" w:hAnsi="Times New Roman" w:cs="Times New Roman"/>
          <w:bCs/>
          <w:sz w:val="28"/>
          <w:szCs w:val="20"/>
        </w:rPr>
        <w:t xml:space="preserve"> »</w:t>
      </w:r>
      <w:r w:rsidR="003824CC">
        <w:rPr>
          <w:rFonts w:ascii="Times New Roman" w:eastAsia="Times New Roman" w:hAnsi="Times New Roman" w:cs="Times New Roman"/>
          <w:bCs/>
          <w:sz w:val="28"/>
          <w:szCs w:val="20"/>
        </w:rPr>
        <w:t xml:space="preserve"> августа 2024</w:t>
      </w:r>
      <w:r w:rsidR="00AD2661" w:rsidRPr="002D5764">
        <w:rPr>
          <w:rFonts w:ascii="Times New Roman" w:eastAsia="Times New Roman" w:hAnsi="Times New Roman" w:cs="Times New Roman"/>
          <w:bCs/>
          <w:sz w:val="28"/>
          <w:szCs w:val="20"/>
        </w:rPr>
        <w:t xml:space="preserve"> г. </w:t>
      </w:r>
    </w:p>
    <w:p w:rsidR="00AD2661" w:rsidRPr="002D5764" w:rsidRDefault="00AD2661" w:rsidP="00AD26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006C0" w:rsidRPr="00E006C0" w:rsidRDefault="00E006C0" w:rsidP="00E006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06C0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E006C0" w:rsidRPr="00E006C0" w:rsidRDefault="00E006C0" w:rsidP="00E006C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006C0">
        <w:rPr>
          <w:rFonts w:ascii="Times New Roman" w:hAnsi="Times New Roman" w:cs="Times New Roman"/>
          <w:sz w:val="40"/>
          <w:szCs w:val="40"/>
        </w:rPr>
        <w:t>дежурства учителей в столовой</w:t>
      </w:r>
    </w:p>
    <w:p w:rsidR="00E006C0" w:rsidRPr="00E006C0" w:rsidRDefault="003824CC" w:rsidP="00E006C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   2024</w:t>
      </w:r>
      <w:r w:rsidR="006244CD">
        <w:rPr>
          <w:rFonts w:ascii="Times New Roman" w:hAnsi="Times New Roman" w:cs="Times New Roman"/>
          <w:sz w:val="40"/>
          <w:szCs w:val="40"/>
        </w:rPr>
        <w:t>-</w:t>
      </w:r>
      <w:r w:rsidR="005F3868">
        <w:rPr>
          <w:rFonts w:ascii="Times New Roman" w:hAnsi="Times New Roman" w:cs="Times New Roman"/>
          <w:sz w:val="40"/>
          <w:szCs w:val="40"/>
        </w:rPr>
        <w:t>20</w:t>
      </w:r>
      <w:r>
        <w:rPr>
          <w:rFonts w:ascii="Times New Roman" w:hAnsi="Times New Roman" w:cs="Times New Roman"/>
          <w:sz w:val="40"/>
          <w:szCs w:val="40"/>
        </w:rPr>
        <w:t>25</w:t>
      </w:r>
      <w:r w:rsidR="00E006C0" w:rsidRPr="00E006C0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tbl>
      <w:tblPr>
        <w:tblStyle w:val="2"/>
        <w:tblW w:w="7814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4909"/>
      </w:tblGrid>
      <w:tr w:rsidR="00D63762" w:rsidRPr="00E006C0" w:rsidTr="00D63762">
        <w:trPr>
          <w:jc w:val="center"/>
        </w:trPr>
        <w:tc>
          <w:tcPr>
            <w:tcW w:w="2905" w:type="dxa"/>
          </w:tcPr>
          <w:p w:rsidR="00D63762" w:rsidRPr="00512673" w:rsidRDefault="00D63762" w:rsidP="00E00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673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909" w:type="dxa"/>
          </w:tcPr>
          <w:p w:rsidR="00D63762" w:rsidRPr="00512673" w:rsidRDefault="00D63762" w:rsidP="00E00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673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  <w:p w:rsidR="00D63762" w:rsidRPr="00512673" w:rsidRDefault="00D63762" w:rsidP="00E006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3762" w:rsidRPr="00E006C0" w:rsidTr="00D63762">
        <w:trPr>
          <w:trHeight w:val="1070"/>
          <w:jc w:val="center"/>
        </w:trPr>
        <w:tc>
          <w:tcPr>
            <w:tcW w:w="2905" w:type="dxa"/>
          </w:tcPr>
          <w:p w:rsidR="00D63762" w:rsidRDefault="00D63762" w:rsidP="00E0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762" w:rsidRPr="00512673" w:rsidRDefault="00D63762" w:rsidP="00E0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09" w:type="dxa"/>
          </w:tcPr>
          <w:p w:rsidR="00D63762" w:rsidRDefault="00D63762" w:rsidP="00E0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902" w:rsidRDefault="00114902" w:rsidP="00E0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Акинжили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Е.Е.,</w:t>
            </w:r>
          </w:p>
          <w:p w:rsidR="00D63762" w:rsidRPr="0057534C" w:rsidRDefault="00114902" w:rsidP="00E0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D63762" w:rsidRPr="00E006C0" w:rsidTr="00D63762">
        <w:trPr>
          <w:trHeight w:val="1114"/>
          <w:jc w:val="center"/>
        </w:trPr>
        <w:tc>
          <w:tcPr>
            <w:tcW w:w="2905" w:type="dxa"/>
          </w:tcPr>
          <w:p w:rsidR="00D63762" w:rsidRDefault="00D63762" w:rsidP="00E0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762" w:rsidRPr="00512673" w:rsidRDefault="00D63762" w:rsidP="00E0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7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09" w:type="dxa"/>
          </w:tcPr>
          <w:p w:rsidR="00D63762" w:rsidRDefault="00D63762" w:rsidP="003B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902" w:rsidRDefault="00114902" w:rsidP="0011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Лукичёва Д.С., </w:t>
            </w:r>
          </w:p>
          <w:p w:rsidR="00D63762" w:rsidRPr="0057534C" w:rsidRDefault="00114902" w:rsidP="00114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63762" w:rsidRPr="00E006C0" w:rsidTr="00D63762">
        <w:trPr>
          <w:trHeight w:val="988"/>
          <w:jc w:val="center"/>
        </w:trPr>
        <w:tc>
          <w:tcPr>
            <w:tcW w:w="2905" w:type="dxa"/>
          </w:tcPr>
          <w:p w:rsidR="00D63762" w:rsidRDefault="00D63762" w:rsidP="00E0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762" w:rsidRPr="00512673" w:rsidRDefault="00D63762" w:rsidP="00E0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7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09" w:type="dxa"/>
          </w:tcPr>
          <w:p w:rsidR="00D63762" w:rsidRDefault="00D63762" w:rsidP="003B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902" w:rsidRDefault="00114902" w:rsidP="003B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Косенкова Н.В., </w:t>
            </w:r>
          </w:p>
          <w:p w:rsidR="00D63762" w:rsidRDefault="00114902" w:rsidP="003B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114902" w:rsidRPr="0057534C" w:rsidRDefault="00114902" w:rsidP="003B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762" w:rsidRPr="00E006C0" w:rsidTr="00D63762">
        <w:trPr>
          <w:trHeight w:val="974"/>
          <w:jc w:val="center"/>
        </w:trPr>
        <w:tc>
          <w:tcPr>
            <w:tcW w:w="2905" w:type="dxa"/>
          </w:tcPr>
          <w:p w:rsidR="00D63762" w:rsidRDefault="00D63762" w:rsidP="00E0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762" w:rsidRPr="00512673" w:rsidRDefault="00D63762" w:rsidP="00E0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7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09" w:type="dxa"/>
          </w:tcPr>
          <w:p w:rsidR="00114902" w:rsidRDefault="00114902" w:rsidP="003B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902" w:rsidRDefault="00114902" w:rsidP="003B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</w:t>
            </w:r>
          </w:p>
          <w:p w:rsidR="00D63762" w:rsidRDefault="00114902" w:rsidP="003B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D63762" w:rsidRPr="0057534C" w:rsidRDefault="00D63762" w:rsidP="003B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762" w:rsidRPr="00E006C0" w:rsidTr="00D63762">
        <w:trPr>
          <w:trHeight w:val="1130"/>
          <w:jc w:val="center"/>
        </w:trPr>
        <w:tc>
          <w:tcPr>
            <w:tcW w:w="2905" w:type="dxa"/>
          </w:tcPr>
          <w:p w:rsidR="00D63762" w:rsidRDefault="00D63762" w:rsidP="00E0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762" w:rsidRPr="00512673" w:rsidRDefault="00D63762" w:rsidP="00E0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67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09" w:type="dxa"/>
          </w:tcPr>
          <w:p w:rsidR="00D63762" w:rsidRDefault="00D63762" w:rsidP="003B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902" w:rsidRDefault="00114902" w:rsidP="003B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</w:p>
          <w:p w:rsidR="00D63762" w:rsidRPr="0057534C" w:rsidRDefault="00114902" w:rsidP="003B2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E006C0" w:rsidRDefault="00E006C0" w:rsidP="00E006C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63762" w:rsidRDefault="00D63762" w:rsidP="00E006C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63762" w:rsidRDefault="00D63762" w:rsidP="00E006C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63762" w:rsidRPr="00E006C0" w:rsidRDefault="00D63762" w:rsidP="00E006C0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C90FD8" w:rsidRPr="002D5764" w:rsidRDefault="00B63310" w:rsidP="00C9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</w:t>
      </w:r>
      <w:r w:rsidR="00C90FD8" w:rsidRPr="002D5764">
        <w:rPr>
          <w:rFonts w:ascii="Times New Roman" w:eastAsia="Times New Roman" w:hAnsi="Times New Roman" w:cs="Times New Roman"/>
          <w:sz w:val="28"/>
          <w:szCs w:val="20"/>
        </w:rPr>
        <w:t xml:space="preserve">Директор МБОУ СОШ № 25                    </w:t>
      </w:r>
      <w:r w:rsidR="00D63762">
        <w:rPr>
          <w:rFonts w:ascii="Times New Roman" w:eastAsia="Times New Roman" w:hAnsi="Times New Roman" w:cs="Times New Roman"/>
          <w:sz w:val="28"/>
          <w:szCs w:val="20"/>
        </w:rPr>
        <w:t xml:space="preserve">                     </w:t>
      </w:r>
      <w:r w:rsidR="00C90FD8" w:rsidRPr="002D5764">
        <w:rPr>
          <w:rFonts w:ascii="Times New Roman" w:eastAsia="Times New Roman" w:hAnsi="Times New Roman" w:cs="Times New Roman"/>
          <w:sz w:val="28"/>
          <w:szCs w:val="20"/>
        </w:rPr>
        <w:t xml:space="preserve">   О.Н. Барабаш </w:t>
      </w:r>
    </w:p>
    <w:p w:rsidR="008975D3" w:rsidRDefault="008975D3" w:rsidP="00EE25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8975D3" w:rsidRDefault="008975D3" w:rsidP="00EE25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8975D3" w:rsidRDefault="008975D3" w:rsidP="00EE25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8975D3" w:rsidRDefault="008975D3" w:rsidP="00EE25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8975D3" w:rsidRDefault="008975D3" w:rsidP="00EE25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8975D3" w:rsidRDefault="008975D3" w:rsidP="00EE25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8975D3" w:rsidRDefault="008975D3" w:rsidP="00EE25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8975D3" w:rsidRDefault="008975D3" w:rsidP="00EE25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8975D3" w:rsidRDefault="008975D3" w:rsidP="00EE25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</w:rPr>
      </w:pPr>
    </w:p>
    <w:p w:rsidR="00EE2599" w:rsidRPr="002D5764" w:rsidRDefault="00B10C6A" w:rsidP="00EE259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lastRenderedPageBreak/>
        <w:t>Приложение № 3</w:t>
      </w:r>
    </w:p>
    <w:p w:rsidR="001E2F66" w:rsidRPr="002D5764" w:rsidRDefault="001E2F66" w:rsidP="001E2F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D5764"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                                                                              к приказу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 </w:t>
      </w:r>
      <w:r w:rsidRPr="002D5764">
        <w:rPr>
          <w:rFonts w:ascii="Times New Roman" w:eastAsia="Times New Roman" w:hAnsi="Times New Roman" w:cs="Times New Roman"/>
          <w:bCs/>
          <w:sz w:val="28"/>
          <w:szCs w:val="20"/>
        </w:rPr>
        <w:t>№</w:t>
      </w:r>
      <w:r w:rsidR="00971B1E">
        <w:rPr>
          <w:rFonts w:ascii="Times New Roman" w:eastAsia="Times New Roman" w:hAnsi="Times New Roman" w:cs="Times New Roman"/>
          <w:bCs/>
          <w:sz w:val="28"/>
          <w:szCs w:val="20"/>
        </w:rPr>
        <w:t xml:space="preserve"> 15</w:t>
      </w:r>
      <w:r w:rsidR="00EF13BC">
        <w:rPr>
          <w:rFonts w:ascii="Times New Roman" w:eastAsia="Times New Roman" w:hAnsi="Times New Roman" w:cs="Times New Roman"/>
          <w:bCs/>
          <w:sz w:val="28"/>
          <w:szCs w:val="20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0"/>
        </w:rPr>
        <w:t>-ОД</w:t>
      </w:r>
    </w:p>
    <w:p w:rsidR="001E2F66" w:rsidRPr="002D5764" w:rsidRDefault="00B66D47" w:rsidP="001E2F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0"/>
        </w:rPr>
        <w:t xml:space="preserve">    от «30</w:t>
      </w:r>
      <w:r w:rsidR="003824CC">
        <w:rPr>
          <w:rFonts w:ascii="Times New Roman" w:eastAsia="Times New Roman" w:hAnsi="Times New Roman" w:cs="Times New Roman"/>
          <w:bCs/>
          <w:sz w:val="28"/>
          <w:szCs w:val="20"/>
        </w:rPr>
        <w:t>» августа 2024</w:t>
      </w:r>
      <w:r w:rsidR="001E2F66" w:rsidRPr="002D5764">
        <w:rPr>
          <w:rFonts w:ascii="Times New Roman" w:eastAsia="Times New Roman" w:hAnsi="Times New Roman" w:cs="Times New Roman"/>
          <w:bCs/>
          <w:sz w:val="28"/>
          <w:szCs w:val="20"/>
        </w:rPr>
        <w:t xml:space="preserve"> г. </w:t>
      </w:r>
    </w:p>
    <w:p w:rsidR="00EE2599" w:rsidRPr="002D5764" w:rsidRDefault="00EE2599" w:rsidP="001E2F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2D5764">
        <w:rPr>
          <w:rFonts w:ascii="Times New Roman" w:eastAsia="Times New Roman" w:hAnsi="Times New Roman" w:cs="Times New Roman"/>
          <w:bCs/>
          <w:sz w:val="28"/>
          <w:szCs w:val="20"/>
        </w:rPr>
        <w:t xml:space="preserve">                                                                                    </w:t>
      </w:r>
    </w:p>
    <w:p w:rsidR="00EE2599" w:rsidRDefault="00EE2599" w:rsidP="00EE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599" w:rsidRDefault="00EE2599" w:rsidP="00EE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599" w:rsidRDefault="00EE2599" w:rsidP="00EE25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599" w:rsidRDefault="00EE2599" w:rsidP="00EE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</w:t>
      </w:r>
    </w:p>
    <w:p w:rsidR="00EE2599" w:rsidRPr="002D5764" w:rsidRDefault="00EE2599" w:rsidP="00EE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пищеблока</w:t>
      </w:r>
    </w:p>
    <w:p w:rsidR="00EE2599" w:rsidRPr="002D5764" w:rsidRDefault="00EE2599" w:rsidP="00EE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СОШ № 25 </w:t>
      </w:r>
      <w:proofErr w:type="spellStart"/>
      <w:r w:rsidRPr="002D5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ст-цы</w:t>
      </w:r>
      <w:proofErr w:type="spellEnd"/>
      <w:r w:rsidRPr="002D5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Должанской</w:t>
      </w:r>
    </w:p>
    <w:p w:rsidR="00EE2599" w:rsidRPr="002D5764" w:rsidRDefault="00EE2599" w:rsidP="00EE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E2599" w:rsidRPr="002D5764" w:rsidRDefault="00EE2599" w:rsidP="00EE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918"/>
        <w:gridCol w:w="2484"/>
        <w:gridCol w:w="2290"/>
      </w:tblGrid>
      <w:tr w:rsidR="00EE2599" w:rsidRPr="002D5764" w:rsidTr="0011490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99" w:rsidRPr="002D5764" w:rsidRDefault="00EE2599" w:rsidP="0051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5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п\</w:t>
            </w:r>
            <w:proofErr w:type="gramStart"/>
            <w:r w:rsidRPr="002D5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99" w:rsidRPr="002D5764" w:rsidRDefault="00EE2599" w:rsidP="0051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5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99" w:rsidRPr="002D5764" w:rsidRDefault="00EE2599" w:rsidP="0051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5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99" w:rsidRPr="002D5764" w:rsidRDefault="00EE2599" w:rsidP="0051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 телефона</w:t>
            </w:r>
          </w:p>
        </w:tc>
      </w:tr>
      <w:tr w:rsidR="00EE2599" w:rsidRPr="002D5764" w:rsidTr="00BE68B6">
        <w:trPr>
          <w:trHeight w:val="46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99" w:rsidRPr="002D5764" w:rsidRDefault="001E2F66" w:rsidP="0051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E2599" w:rsidRPr="002D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99" w:rsidRPr="002D5764" w:rsidRDefault="00EE2599" w:rsidP="0051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Маракуша</w:t>
            </w:r>
            <w:proofErr w:type="spellEnd"/>
            <w:r w:rsidRPr="002D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Любовь Ильинична</w:t>
            </w:r>
          </w:p>
          <w:p w:rsidR="00EE2599" w:rsidRPr="002D5764" w:rsidRDefault="00EE2599" w:rsidP="0051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599" w:rsidRPr="002D5764" w:rsidRDefault="001E2F66" w:rsidP="0051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роизводством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99" w:rsidRPr="002D5764" w:rsidRDefault="00EE2599" w:rsidP="0051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EE2599" w:rsidRPr="002D5764" w:rsidTr="0011490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99" w:rsidRPr="002D5764" w:rsidRDefault="00114902" w:rsidP="0051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E2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99" w:rsidRDefault="00EE2599" w:rsidP="0051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Черная Елена Алексеевна</w:t>
            </w:r>
          </w:p>
          <w:p w:rsidR="00EE2599" w:rsidRPr="002D5764" w:rsidRDefault="00EE2599" w:rsidP="0051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99" w:rsidRPr="002D5764" w:rsidRDefault="001E2F66" w:rsidP="0051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E2599" w:rsidRPr="002D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ухрабочая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599" w:rsidRPr="002D5764" w:rsidRDefault="00EE2599" w:rsidP="0051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E2599" w:rsidRPr="002D5764" w:rsidRDefault="00EE2599" w:rsidP="00EE2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310" w:rsidRDefault="00B63310" w:rsidP="00EB37E3">
      <w:pPr>
        <w:rPr>
          <w:rFonts w:ascii="Times New Roman" w:hAnsi="Times New Roman" w:cs="Times New Roman"/>
          <w:b/>
          <w:sz w:val="52"/>
          <w:szCs w:val="52"/>
        </w:rPr>
      </w:pPr>
    </w:p>
    <w:p w:rsidR="00B63310" w:rsidRPr="008975D3" w:rsidRDefault="00B63310" w:rsidP="00B633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75D3">
        <w:rPr>
          <w:rFonts w:ascii="Times New Roman" w:hAnsi="Times New Roman" w:cs="Times New Roman"/>
          <w:sz w:val="24"/>
          <w:szCs w:val="24"/>
        </w:rPr>
        <w:t>Дире</w:t>
      </w:r>
      <w:r w:rsidR="00D63762">
        <w:rPr>
          <w:rFonts w:ascii="Times New Roman" w:hAnsi="Times New Roman" w:cs="Times New Roman"/>
          <w:sz w:val="24"/>
          <w:szCs w:val="24"/>
        </w:rPr>
        <w:t xml:space="preserve">ктор МБОУ СОШ №25                         </w:t>
      </w:r>
      <w:r w:rsidRPr="008975D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8975D3">
        <w:rPr>
          <w:rFonts w:ascii="Times New Roman" w:hAnsi="Times New Roman" w:cs="Times New Roman"/>
          <w:sz w:val="24"/>
          <w:szCs w:val="24"/>
        </w:rPr>
        <w:t>О.Н.Барабаш</w:t>
      </w:r>
      <w:proofErr w:type="spellEnd"/>
    </w:p>
    <w:p w:rsidR="005638E1" w:rsidRDefault="005638E1" w:rsidP="00B63310">
      <w:pPr>
        <w:tabs>
          <w:tab w:val="left" w:pos="1185"/>
        </w:tabs>
        <w:rPr>
          <w:rFonts w:ascii="Times New Roman" w:hAnsi="Times New Roman" w:cs="Times New Roman"/>
          <w:sz w:val="52"/>
          <w:szCs w:val="52"/>
        </w:rPr>
      </w:pPr>
    </w:p>
    <w:p w:rsidR="001E2F66" w:rsidRDefault="001E2F66" w:rsidP="00B63310">
      <w:pPr>
        <w:tabs>
          <w:tab w:val="left" w:pos="1185"/>
        </w:tabs>
        <w:rPr>
          <w:rFonts w:ascii="Times New Roman" w:hAnsi="Times New Roman" w:cs="Times New Roman"/>
          <w:sz w:val="52"/>
          <w:szCs w:val="52"/>
        </w:rPr>
      </w:pPr>
    </w:p>
    <w:p w:rsidR="001E2F66" w:rsidRDefault="001E2F66" w:rsidP="00B63310">
      <w:pPr>
        <w:tabs>
          <w:tab w:val="left" w:pos="1185"/>
        </w:tabs>
        <w:rPr>
          <w:rFonts w:ascii="Times New Roman" w:hAnsi="Times New Roman" w:cs="Times New Roman"/>
          <w:sz w:val="52"/>
          <w:szCs w:val="52"/>
        </w:rPr>
      </w:pPr>
    </w:p>
    <w:p w:rsidR="001E2F66" w:rsidRDefault="001E2F66" w:rsidP="00B63310">
      <w:pPr>
        <w:tabs>
          <w:tab w:val="left" w:pos="1185"/>
        </w:tabs>
        <w:rPr>
          <w:rFonts w:ascii="Times New Roman" w:hAnsi="Times New Roman" w:cs="Times New Roman"/>
          <w:sz w:val="52"/>
          <w:szCs w:val="52"/>
        </w:rPr>
      </w:pPr>
    </w:p>
    <w:p w:rsidR="001E2F66" w:rsidRDefault="001E2F66" w:rsidP="00B63310">
      <w:pPr>
        <w:tabs>
          <w:tab w:val="left" w:pos="1185"/>
        </w:tabs>
        <w:rPr>
          <w:rFonts w:ascii="Times New Roman" w:hAnsi="Times New Roman" w:cs="Times New Roman"/>
          <w:sz w:val="52"/>
          <w:szCs w:val="52"/>
        </w:rPr>
      </w:pPr>
    </w:p>
    <w:p w:rsidR="001E2F66" w:rsidRDefault="001E2F66" w:rsidP="00B63310">
      <w:pPr>
        <w:tabs>
          <w:tab w:val="left" w:pos="1185"/>
        </w:tabs>
        <w:rPr>
          <w:rFonts w:ascii="Times New Roman" w:hAnsi="Times New Roman" w:cs="Times New Roman"/>
          <w:sz w:val="52"/>
          <w:szCs w:val="52"/>
        </w:rPr>
      </w:pPr>
    </w:p>
    <w:p w:rsidR="001E2F66" w:rsidRPr="001E2F66" w:rsidRDefault="001E2F66" w:rsidP="00B63310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sectPr w:rsidR="001E2F66" w:rsidRPr="001E2F66" w:rsidSect="005F38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524" w:rsidRDefault="00247524" w:rsidP="00B42767">
      <w:pPr>
        <w:spacing w:after="0" w:line="240" w:lineRule="auto"/>
      </w:pPr>
      <w:r>
        <w:separator/>
      </w:r>
    </w:p>
  </w:endnote>
  <w:endnote w:type="continuationSeparator" w:id="0">
    <w:p w:rsidR="00247524" w:rsidRDefault="00247524" w:rsidP="00B42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文鼎PL细上海宋Un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524" w:rsidRDefault="00247524" w:rsidP="00B42767">
      <w:pPr>
        <w:spacing w:after="0" w:line="240" w:lineRule="auto"/>
      </w:pPr>
      <w:r>
        <w:separator/>
      </w:r>
    </w:p>
  </w:footnote>
  <w:footnote w:type="continuationSeparator" w:id="0">
    <w:p w:rsidR="00247524" w:rsidRDefault="00247524" w:rsidP="00B42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151FE"/>
    <w:multiLevelType w:val="hybridMultilevel"/>
    <w:tmpl w:val="94DA1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92626"/>
    <w:multiLevelType w:val="hybridMultilevel"/>
    <w:tmpl w:val="9F74B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80D75"/>
    <w:multiLevelType w:val="hybridMultilevel"/>
    <w:tmpl w:val="2E6665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AD76F6"/>
    <w:multiLevelType w:val="hybridMultilevel"/>
    <w:tmpl w:val="EACE6E34"/>
    <w:lvl w:ilvl="0" w:tplc="DC1CD90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5E117EBF"/>
    <w:multiLevelType w:val="hybridMultilevel"/>
    <w:tmpl w:val="9F74B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0F2BC5"/>
    <w:multiLevelType w:val="hybridMultilevel"/>
    <w:tmpl w:val="9F74B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949"/>
    <w:rsid w:val="00003E9C"/>
    <w:rsid w:val="00023826"/>
    <w:rsid w:val="0002786F"/>
    <w:rsid w:val="00036886"/>
    <w:rsid w:val="00060EBA"/>
    <w:rsid w:val="000649C8"/>
    <w:rsid w:val="00071064"/>
    <w:rsid w:val="000710F3"/>
    <w:rsid w:val="0009431D"/>
    <w:rsid w:val="000A0489"/>
    <w:rsid w:val="000C4F29"/>
    <w:rsid w:val="000F1B2E"/>
    <w:rsid w:val="00114442"/>
    <w:rsid w:val="00114902"/>
    <w:rsid w:val="0012208F"/>
    <w:rsid w:val="00130B41"/>
    <w:rsid w:val="001472E1"/>
    <w:rsid w:val="00151E35"/>
    <w:rsid w:val="00175D62"/>
    <w:rsid w:val="00191C4E"/>
    <w:rsid w:val="00194F86"/>
    <w:rsid w:val="001A46FC"/>
    <w:rsid w:val="001B6D4E"/>
    <w:rsid w:val="001B7901"/>
    <w:rsid w:val="001E2F66"/>
    <w:rsid w:val="001F4B3C"/>
    <w:rsid w:val="002034B6"/>
    <w:rsid w:val="00217639"/>
    <w:rsid w:val="00231385"/>
    <w:rsid w:val="00247524"/>
    <w:rsid w:val="0026336C"/>
    <w:rsid w:val="00284D37"/>
    <w:rsid w:val="00294576"/>
    <w:rsid w:val="002B1D61"/>
    <w:rsid w:val="002D5764"/>
    <w:rsid w:val="002D75A4"/>
    <w:rsid w:val="002E4702"/>
    <w:rsid w:val="0030226B"/>
    <w:rsid w:val="00303D5D"/>
    <w:rsid w:val="003239CE"/>
    <w:rsid w:val="0034047A"/>
    <w:rsid w:val="00344A22"/>
    <w:rsid w:val="00347057"/>
    <w:rsid w:val="00360F10"/>
    <w:rsid w:val="003770F8"/>
    <w:rsid w:val="003824CC"/>
    <w:rsid w:val="003911EA"/>
    <w:rsid w:val="003B29ED"/>
    <w:rsid w:val="003C0E7D"/>
    <w:rsid w:val="003C3565"/>
    <w:rsid w:val="003E1DEC"/>
    <w:rsid w:val="00406CED"/>
    <w:rsid w:val="0042672E"/>
    <w:rsid w:val="004A0B22"/>
    <w:rsid w:val="004A23B7"/>
    <w:rsid w:val="004B6660"/>
    <w:rsid w:val="004D3A00"/>
    <w:rsid w:val="004E1805"/>
    <w:rsid w:val="004F6068"/>
    <w:rsid w:val="00512673"/>
    <w:rsid w:val="005561A5"/>
    <w:rsid w:val="00557AC8"/>
    <w:rsid w:val="00563362"/>
    <w:rsid w:val="005636CE"/>
    <w:rsid w:val="005638E1"/>
    <w:rsid w:val="0057206B"/>
    <w:rsid w:val="0057534C"/>
    <w:rsid w:val="005919A3"/>
    <w:rsid w:val="00597845"/>
    <w:rsid w:val="005A3651"/>
    <w:rsid w:val="005B73B5"/>
    <w:rsid w:val="005C4DBD"/>
    <w:rsid w:val="005F3868"/>
    <w:rsid w:val="005F419F"/>
    <w:rsid w:val="00622FE3"/>
    <w:rsid w:val="006244CD"/>
    <w:rsid w:val="00642995"/>
    <w:rsid w:val="00642A80"/>
    <w:rsid w:val="00651636"/>
    <w:rsid w:val="006537FB"/>
    <w:rsid w:val="00653D5D"/>
    <w:rsid w:val="006718D7"/>
    <w:rsid w:val="0067345B"/>
    <w:rsid w:val="00677C47"/>
    <w:rsid w:val="00685939"/>
    <w:rsid w:val="00697CB4"/>
    <w:rsid w:val="006D3E2E"/>
    <w:rsid w:val="006E028B"/>
    <w:rsid w:val="006E2B5C"/>
    <w:rsid w:val="00706C35"/>
    <w:rsid w:val="00707090"/>
    <w:rsid w:val="00732A7B"/>
    <w:rsid w:val="007435BA"/>
    <w:rsid w:val="00744247"/>
    <w:rsid w:val="0075575C"/>
    <w:rsid w:val="007747D8"/>
    <w:rsid w:val="00780136"/>
    <w:rsid w:val="007978D5"/>
    <w:rsid w:val="007B0694"/>
    <w:rsid w:val="00803584"/>
    <w:rsid w:val="0081490E"/>
    <w:rsid w:val="00827F8C"/>
    <w:rsid w:val="008315B3"/>
    <w:rsid w:val="00850CAE"/>
    <w:rsid w:val="00861813"/>
    <w:rsid w:val="008630F6"/>
    <w:rsid w:val="00877FF1"/>
    <w:rsid w:val="008975D3"/>
    <w:rsid w:val="008E07AC"/>
    <w:rsid w:val="00905A77"/>
    <w:rsid w:val="009073A6"/>
    <w:rsid w:val="009169D3"/>
    <w:rsid w:val="009174F9"/>
    <w:rsid w:val="00920EA4"/>
    <w:rsid w:val="0093701F"/>
    <w:rsid w:val="00945C9C"/>
    <w:rsid w:val="0097068C"/>
    <w:rsid w:val="00971B1E"/>
    <w:rsid w:val="0098339B"/>
    <w:rsid w:val="009952C2"/>
    <w:rsid w:val="009D64D4"/>
    <w:rsid w:val="009E77A8"/>
    <w:rsid w:val="009F544D"/>
    <w:rsid w:val="00A24E68"/>
    <w:rsid w:val="00A678F6"/>
    <w:rsid w:val="00A7721C"/>
    <w:rsid w:val="00A83B18"/>
    <w:rsid w:val="00A930DF"/>
    <w:rsid w:val="00AA3183"/>
    <w:rsid w:val="00AA62E2"/>
    <w:rsid w:val="00AA66AD"/>
    <w:rsid w:val="00AC5A8A"/>
    <w:rsid w:val="00AD2661"/>
    <w:rsid w:val="00AE2FAD"/>
    <w:rsid w:val="00AF40BE"/>
    <w:rsid w:val="00B01114"/>
    <w:rsid w:val="00B10C6A"/>
    <w:rsid w:val="00B31323"/>
    <w:rsid w:val="00B3265A"/>
    <w:rsid w:val="00B33339"/>
    <w:rsid w:val="00B42767"/>
    <w:rsid w:val="00B63310"/>
    <w:rsid w:val="00B66D47"/>
    <w:rsid w:val="00B84DDB"/>
    <w:rsid w:val="00B86F6C"/>
    <w:rsid w:val="00B91F5B"/>
    <w:rsid w:val="00BA10F7"/>
    <w:rsid w:val="00BA48D4"/>
    <w:rsid w:val="00BB6FB3"/>
    <w:rsid w:val="00BC4D14"/>
    <w:rsid w:val="00BD30F9"/>
    <w:rsid w:val="00BE68B6"/>
    <w:rsid w:val="00C051C5"/>
    <w:rsid w:val="00C244D7"/>
    <w:rsid w:val="00C558EE"/>
    <w:rsid w:val="00C57B71"/>
    <w:rsid w:val="00C90FD8"/>
    <w:rsid w:val="00CA7FA2"/>
    <w:rsid w:val="00CB45C3"/>
    <w:rsid w:val="00CC6B0B"/>
    <w:rsid w:val="00CD254A"/>
    <w:rsid w:val="00CF4350"/>
    <w:rsid w:val="00D032A0"/>
    <w:rsid w:val="00D17334"/>
    <w:rsid w:val="00D63762"/>
    <w:rsid w:val="00D66653"/>
    <w:rsid w:val="00D85034"/>
    <w:rsid w:val="00DB105C"/>
    <w:rsid w:val="00DD6636"/>
    <w:rsid w:val="00DE0493"/>
    <w:rsid w:val="00DE63F9"/>
    <w:rsid w:val="00DF3A24"/>
    <w:rsid w:val="00E006C0"/>
    <w:rsid w:val="00E03949"/>
    <w:rsid w:val="00E14DBA"/>
    <w:rsid w:val="00E16E1B"/>
    <w:rsid w:val="00E211D2"/>
    <w:rsid w:val="00E42934"/>
    <w:rsid w:val="00E51544"/>
    <w:rsid w:val="00EA51AF"/>
    <w:rsid w:val="00EB37E3"/>
    <w:rsid w:val="00EC28D5"/>
    <w:rsid w:val="00EE2599"/>
    <w:rsid w:val="00EF13BC"/>
    <w:rsid w:val="00EF556A"/>
    <w:rsid w:val="00F21304"/>
    <w:rsid w:val="00F351E5"/>
    <w:rsid w:val="00F6387D"/>
    <w:rsid w:val="00F644D4"/>
    <w:rsid w:val="00FD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28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2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2767"/>
  </w:style>
  <w:style w:type="paragraph" w:styleId="a8">
    <w:name w:val="footer"/>
    <w:basedOn w:val="a"/>
    <w:link w:val="a9"/>
    <w:uiPriority w:val="99"/>
    <w:unhideWhenUsed/>
    <w:rsid w:val="00B42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767"/>
  </w:style>
  <w:style w:type="paragraph" w:styleId="aa">
    <w:name w:val="No Spacing"/>
    <w:uiPriority w:val="1"/>
    <w:qFormat/>
    <w:rsid w:val="0009431D"/>
    <w:pPr>
      <w:spacing w:after="0" w:line="240" w:lineRule="auto"/>
    </w:pPr>
  </w:style>
  <w:style w:type="table" w:styleId="ab">
    <w:name w:val="Table Grid"/>
    <w:basedOn w:val="a1"/>
    <w:uiPriority w:val="59"/>
    <w:rsid w:val="00F213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b"/>
    <w:uiPriority w:val="59"/>
    <w:rsid w:val="00E00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E00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1E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9E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sid w:val="00B10C6A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17C3C-99FA-4DDF-86A2-D325347B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7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№25</Company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Kovalenko</dc:creator>
  <cp:lastModifiedBy>Александр</cp:lastModifiedBy>
  <cp:revision>30</cp:revision>
  <cp:lastPrinted>2024-08-29T06:34:00Z</cp:lastPrinted>
  <dcterms:created xsi:type="dcterms:W3CDTF">2015-09-29T10:24:00Z</dcterms:created>
  <dcterms:modified xsi:type="dcterms:W3CDTF">2024-08-31T09:34:00Z</dcterms:modified>
</cp:coreProperties>
</file>