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0749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4A6737C3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Покрышкина станицы Должанской </w:t>
      </w:r>
    </w:p>
    <w:p w14:paraId="74D30F2D" w14:textId="77777777" w:rsidR="008E1ACD" w:rsidRDefault="008E1ACD" w:rsidP="008E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Ейский район</w:t>
      </w:r>
    </w:p>
    <w:p w14:paraId="5FFA1B4B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8F60675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6273CC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122EA" w14:textId="77777777" w:rsidR="008E1ACD" w:rsidRDefault="008E1ACD" w:rsidP="008E1ACD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8E1ACD" w14:paraId="2A90CBBF" w14:textId="77777777" w:rsidTr="008E1ACD">
        <w:tc>
          <w:tcPr>
            <w:tcW w:w="5103" w:type="dxa"/>
            <w:hideMark/>
          </w:tcPr>
          <w:p w14:paraId="2BA541A0" w14:textId="77777777" w:rsidR="008E1ACD" w:rsidRPr="001E2329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14:paraId="7DD37010" w14:textId="77777777" w:rsidR="008E1ACD" w:rsidRPr="001E2329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</w:t>
            </w:r>
          </w:p>
          <w:p w14:paraId="337F06F5" w14:textId="6EB13C27" w:rsidR="008E1ACD" w:rsidRPr="001E2329" w:rsidRDefault="00BE7564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30</w:t>
            </w:r>
            <w:r w:rsidR="006D1977">
              <w:rPr>
                <w:rFonts w:ascii="Times New Roman" w:hAnsi="Times New Roman"/>
                <w:sz w:val="24"/>
                <w:szCs w:val="24"/>
                <w:lang w:eastAsia="en-US"/>
              </w:rPr>
              <w:t>.08.202</w:t>
            </w:r>
            <w:r w:rsidR="009E30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E1ACD"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  <w:p w14:paraId="2B3AA345" w14:textId="77777777" w:rsidR="008E1ACD" w:rsidRDefault="008E1ACD">
            <w:pPr>
              <w:pStyle w:val="a5"/>
              <w:spacing w:line="276" w:lineRule="auto"/>
              <w:ind w:right="8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2329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820" w:type="dxa"/>
          </w:tcPr>
          <w:p w14:paraId="7D576148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1C3BFCB9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приказом  по</w:t>
            </w:r>
            <w:proofErr w:type="gramEnd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25</w:t>
            </w:r>
          </w:p>
          <w:p w14:paraId="445AF888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Должанской  МО</w:t>
            </w:r>
            <w:proofErr w:type="gramEnd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 Ейский район</w:t>
            </w:r>
          </w:p>
          <w:p w14:paraId="70FD6381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от 30.08.2024г. </w:t>
            </w:r>
            <w:proofErr w:type="gramStart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№  156</w:t>
            </w:r>
            <w:proofErr w:type="gramEnd"/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 -ОД</w:t>
            </w:r>
          </w:p>
          <w:p w14:paraId="43DF2D7F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3E12EB0" w14:textId="77777777" w:rsidR="009E30A5" w:rsidRPr="009E30A5" w:rsidRDefault="009E30A5" w:rsidP="009E30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0A5">
              <w:rPr>
                <w:rFonts w:ascii="Times New Roman" w:hAnsi="Times New Roman" w:cs="Times New Roman"/>
                <w:sz w:val="24"/>
                <w:szCs w:val="24"/>
              </w:rPr>
              <w:t>___________ /О.Н. Барабаш/</w:t>
            </w:r>
          </w:p>
          <w:p w14:paraId="241DE96D" w14:textId="77777777" w:rsidR="008E1ACD" w:rsidRPr="009E30A5" w:rsidRDefault="008E1ACD" w:rsidP="009E30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FE52D5D" w14:textId="77777777" w:rsidR="005D5B61" w:rsidRDefault="005D5B61" w:rsidP="00751601">
      <w:pPr>
        <w:pStyle w:val="a3"/>
        <w:shd w:val="clear" w:color="auto" w:fill="FFFFFF"/>
        <w:spacing w:after="240" w:afterAutospacing="0" w:line="274" w:lineRule="atLeast"/>
        <w:rPr>
          <w:b/>
          <w:bCs/>
          <w:color w:val="000000"/>
          <w:sz w:val="27"/>
          <w:szCs w:val="27"/>
        </w:rPr>
      </w:pPr>
    </w:p>
    <w:p w14:paraId="660A0D7E" w14:textId="77777777" w:rsidR="00504274" w:rsidRPr="00751601" w:rsidRDefault="00504274" w:rsidP="008E1A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0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51601">
        <w:rPr>
          <w:rFonts w:ascii="Times New Roman" w:hAnsi="Times New Roman" w:cs="Times New Roman"/>
          <w:b/>
          <w:sz w:val="28"/>
          <w:szCs w:val="28"/>
        </w:rPr>
        <w:br/>
        <w:t>о</w:t>
      </w:r>
      <w:r w:rsidR="00357991">
        <w:rPr>
          <w:rFonts w:ascii="Times New Roman" w:hAnsi="Times New Roman" w:cs="Times New Roman"/>
          <w:b/>
          <w:sz w:val="28"/>
          <w:szCs w:val="28"/>
        </w:rPr>
        <w:t xml:space="preserve">б общественной комиссии по контролю за организацией и качеством питания обучающихся </w:t>
      </w:r>
      <w:r w:rsidR="00403CD6" w:rsidRPr="008E1ACD">
        <w:rPr>
          <w:rFonts w:ascii="Times New Roman" w:hAnsi="Times New Roman" w:cs="Times New Roman"/>
          <w:b/>
          <w:sz w:val="28"/>
          <w:szCs w:val="28"/>
        </w:rPr>
        <w:t>в МБОУ СОШ № 25</w:t>
      </w:r>
      <w:r w:rsidR="008E1ACD" w:rsidRPr="008E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трижды Героя Советского Союза </w:t>
      </w:r>
      <w:proofErr w:type="spellStart"/>
      <w:r w:rsidR="008E1ACD" w:rsidRPr="008E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А.И.Покрышкина</w:t>
      </w:r>
      <w:proofErr w:type="spellEnd"/>
      <w:r w:rsidR="008E1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3CD6" w:rsidRPr="00751601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="00403CD6" w:rsidRPr="00751601">
        <w:rPr>
          <w:rFonts w:ascii="Times New Roman" w:hAnsi="Times New Roman" w:cs="Times New Roman"/>
          <w:b/>
          <w:sz w:val="28"/>
          <w:szCs w:val="28"/>
        </w:rPr>
        <w:t xml:space="preserve"> Должанской</w:t>
      </w:r>
    </w:p>
    <w:p w14:paraId="2AB48A45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1. Общие положения.</w:t>
      </w:r>
    </w:p>
    <w:p w14:paraId="6B293754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357991">
        <w:rPr>
          <w:color w:val="000000"/>
          <w:sz w:val="28"/>
          <w:szCs w:val="28"/>
        </w:rPr>
        <w:t>1.1. П</w:t>
      </w:r>
      <w:r w:rsidR="00403CD6" w:rsidRPr="00357991">
        <w:rPr>
          <w:color w:val="000000"/>
          <w:sz w:val="28"/>
          <w:szCs w:val="28"/>
        </w:rPr>
        <w:t xml:space="preserve">оложение </w:t>
      </w:r>
      <w:r w:rsidR="00357991" w:rsidRPr="00357991">
        <w:rPr>
          <w:sz w:val="28"/>
          <w:szCs w:val="28"/>
        </w:rPr>
        <w:t>об общественной комиссии по контролю за организацией и качеством питания обучающихся</w:t>
      </w:r>
      <w:r w:rsidR="00357991">
        <w:rPr>
          <w:color w:val="000000"/>
          <w:sz w:val="28"/>
          <w:szCs w:val="28"/>
        </w:rPr>
        <w:t xml:space="preserve"> </w:t>
      </w:r>
      <w:r w:rsidR="00403CD6">
        <w:rPr>
          <w:color w:val="000000"/>
          <w:sz w:val="28"/>
          <w:szCs w:val="28"/>
        </w:rPr>
        <w:t xml:space="preserve">МБОУ СОШ № </w:t>
      </w:r>
      <w:proofErr w:type="gramStart"/>
      <w:r w:rsidR="00403CD6">
        <w:rPr>
          <w:color w:val="000000"/>
          <w:sz w:val="28"/>
          <w:szCs w:val="28"/>
        </w:rPr>
        <w:t xml:space="preserve">25 </w:t>
      </w:r>
      <w:r w:rsidRPr="00403CD6">
        <w:rPr>
          <w:color w:val="000000"/>
          <w:sz w:val="28"/>
          <w:szCs w:val="28"/>
        </w:rPr>
        <w:t xml:space="preserve"> разработано</w:t>
      </w:r>
      <w:proofErr w:type="gramEnd"/>
      <w:r w:rsidRPr="00403CD6">
        <w:rPr>
          <w:color w:val="000000"/>
          <w:sz w:val="28"/>
          <w:szCs w:val="28"/>
        </w:rPr>
        <w:t xml:space="preserve"> на основе Закона Российской Федерации «Об образовании», Устава общеобразовательного учреждения.</w:t>
      </w:r>
    </w:p>
    <w:p w14:paraId="273C8F8C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1.2. Деятельность </w:t>
      </w:r>
      <w:r w:rsidR="00357991" w:rsidRPr="00357991">
        <w:rPr>
          <w:sz w:val="28"/>
          <w:szCs w:val="28"/>
        </w:rPr>
        <w:t>общественной комиссии по контролю за организацией и качеством питания обучающихся</w:t>
      </w:r>
      <w:r w:rsidRPr="00403CD6">
        <w:rPr>
          <w:color w:val="000000"/>
          <w:sz w:val="28"/>
          <w:szCs w:val="28"/>
        </w:rPr>
        <w:t xml:space="preserve">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14:paraId="595BB56A" w14:textId="77777777" w:rsidR="00504274" w:rsidRPr="00403CD6" w:rsidRDefault="00357991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1.3.  </w:t>
      </w:r>
      <w:r>
        <w:rPr>
          <w:sz w:val="28"/>
          <w:szCs w:val="28"/>
        </w:rPr>
        <w:t>Общественная</w:t>
      </w:r>
      <w:r w:rsidRPr="00357991">
        <w:rPr>
          <w:sz w:val="28"/>
          <w:szCs w:val="28"/>
        </w:rPr>
        <w:t xml:space="preserve"> комиссии по контролю за организацией и качеством питания обучающихся</w:t>
      </w:r>
      <w:r w:rsidR="00504274" w:rsidRPr="00403CD6">
        <w:rPr>
          <w:color w:val="000000"/>
          <w:sz w:val="28"/>
          <w:szCs w:val="28"/>
        </w:rPr>
        <w:t xml:space="preserve"> является общественным органом, который создан с целью оказания практической помощи </w:t>
      </w:r>
      <w:r w:rsidR="00403CD6">
        <w:rPr>
          <w:color w:val="000000"/>
          <w:sz w:val="28"/>
          <w:szCs w:val="28"/>
        </w:rPr>
        <w:t xml:space="preserve">МБОУ СОШ № </w:t>
      </w:r>
      <w:proofErr w:type="gramStart"/>
      <w:r w:rsidR="00403CD6">
        <w:rPr>
          <w:color w:val="000000"/>
          <w:sz w:val="28"/>
          <w:szCs w:val="28"/>
        </w:rPr>
        <w:t xml:space="preserve">25 </w:t>
      </w:r>
      <w:r w:rsidR="00403CD6" w:rsidRPr="00403CD6">
        <w:rPr>
          <w:color w:val="000000"/>
          <w:sz w:val="28"/>
          <w:szCs w:val="28"/>
        </w:rPr>
        <w:t xml:space="preserve"> </w:t>
      </w:r>
      <w:r w:rsidR="00504274" w:rsidRPr="00403CD6">
        <w:rPr>
          <w:color w:val="000000"/>
          <w:sz w:val="28"/>
          <w:szCs w:val="28"/>
        </w:rPr>
        <w:t>в</w:t>
      </w:r>
      <w:proofErr w:type="gramEnd"/>
      <w:r w:rsidR="00504274" w:rsidRPr="00403CD6">
        <w:rPr>
          <w:color w:val="000000"/>
          <w:sz w:val="28"/>
          <w:szCs w:val="28"/>
        </w:rPr>
        <w:t xml:space="preserve"> организации и осуществлении административно-общественного контроля  над организацией и качеством питания </w:t>
      </w:r>
      <w:r w:rsidR="00403CD6">
        <w:rPr>
          <w:color w:val="000000"/>
          <w:sz w:val="28"/>
          <w:szCs w:val="28"/>
        </w:rPr>
        <w:t>учащихся.</w:t>
      </w:r>
    </w:p>
    <w:p w14:paraId="2E4B8F42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1.4. </w:t>
      </w:r>
      <w:r w:rsidR="00357991">
        <w:rPr>
          <w:sz w:val="28"/>
          <w:szCs w:val="28"/>
        </w:rPr>
        <w:t>Общественная</w:t>
      </w:r>
      <w:r w:rsidR="00357991" w:rsidRPr="00357991">
        <w:rPr>
          <w:sz w:val="28"/>
          <w:szCs w:val="28"/>
        </w:rPr>
        <w:t xml:space="preserve"> комиссии по контролю за организацией и качеством питания </w:t>
      </w:r>
      <w:proofErr w:type="gramStart"/>
      <w:r w:rsidR="00357991" w:rsidRPr="00357991">
        <w:rPr>
          <w:sz w:val="28"/>
          <w:szCs w:val="28"/>
        </w:rPr>
        <w:t>обучающихся</w:t>
      </w:r>
      <w:r w:rsidR="00357991">
        <w:rPr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 работает</w:t>
      </w:r>
      <w:proofErr w:type="gramEnd"/>
      <w:r w:rsidRPr="00403CD6">
        <w:rPr>
          <w:color w:val="000000"/>
          <w:sz w:val="28"/>
          <w:szCs w:val="28"/>
        </w:rPr>
        <w:t xml:space="preserve"> </w:t>
      </w:r>
      <w:r w:rsidR="00403CD6">
        <w:rPr>
          <w:color w:val="000000"/>
          <w:sz w:val="28"/>
          <w:szCs w:val="28"/>
        </w:rPr>
        <w:t xml:space="preserve">совместно с администрацией </w:t>
      </w:r>
      <w:r w:rsidRPr="00403CD6">
        <w:rPr>
          <w:color w:val="000000"/>
          <w:sz w:val="28"/>
          <w:szCs w:val="28"/>
        </w:rPr>
        <w:t>, органами самоуправления образовательного учреждения, педагогическими работниками и родителями (законными представителями) учащихся.</w:t>
      </w:r>
    </w:p>
    <w:p w14:paraId="23C39219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lastRenderedPageBreak/>
        <w:t xml:space="preserve">1.5. Положение </w:t>
      </w:r>
      <w:r w:rsidR="00357991" w:rsidRPr="00357991">
        <w:rPr>
          <w:sz w:val="28"/>
          <w:szCs w:val="28"/>
        </w:rPr>
        <w:t>об общественной комиссии по контролю за организацией и качеством питания обучающихся</w:t>
      </w:r>
      <w:r w:rsidR="00357991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принимается на неопределенный срок.</w:t>
      </w:r>
      <w:r w:rsidRPr="00403CD6">
        <w:rPr>
          <w:color w:val="000000"/>
          <w:sz w:val="28"/>
          <w:szCs w:val="28"/>
        </w:rPr>
        <w:br/>
        <w:t xml:space="preserve">Изменения и дополнения к Положению принимаются в составе новой </w:t>
      </w:r>
      <w:proofErr w:type="gramStart"/>
      <w:r w:rsidRPr="00403CD6">
        <w:rPr>
          <w:color w:val="000000"/>
          <w:sz w:val="28"/>
          <w:szCs w:val="28"/>
        </w:rPr>
        <w:t xml:space="preserve">редакции </w:t>
      </w:r>
      <w:r w:rsidR="00751601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Положения</w:t>
      </w:r>
      <w:proofErr w:type="gramEnd"/>
      <w:r w:rsidRPr="00403CD6">
        <w:rPr>
          <w:color w:val="000000"/>
          <w:sz w:val="28"/>
          <w:szCs w:val="28"/>
        </w:rPr>
        <w:t xml:space="preserve"> Педагогическим советом  и утверждаются директором. После принятия новой редакции Положение предыдущей редакции утрачивает силу.</w:t>
      </w:r>
    </w:p>
    <w:p w14:paraId="20C888A0" w14:textId="77777777" w:rsidR="00504274" w:rsidRPr="00357991" w:rsidRDefault="00504274" w:rsidP="00504274">
      <w:pPr>
        <w:pStyle w:val="a3"/>
        <w:shd w:val="clear" w:color="auto" w:fill="FFFFFF"/>
        <w:spacing w:line="274" w:lineRule="atLeast"/>
        <w:rPr>
          <w:b/>
          <w:sz w:val="28"/>
          <w:szCs w:val="28"/>
        </w:rPr>
      </w:pPr>
      <w:r w:rsidRPr="00403CD6">
        <w:rPr>
          <w:b/>
          <w:bCs/>
          <w:color w:val="000000"/>
          <w:sz w:val="28"/>
          <w:szCs w:val="28"/>
        </w:rPr>
        <w:t>2</w:t>
      </w:r>
      <w:r w:rsidRPr="00357991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357991">
        <w:rPr>
          <w:b/>
          <w:bCs/>
          <w:color w:val="000000"/>
          <w:sz w:val="28"/>
          <w:szCs w:val="28"/>
        </w:rPr>
        <w:t xml:space="preserve">Структура </w:t>
      </w:r>
      <w:r w:rsidR="00751601" w:rsidRPr="00357991">
        <w:rPr>
          <w:b/>
          <w:bCs/>
          <w:color w:val="000000"/>
          <w:sz w:val="28"/>
          <w:szCs w:val="28"/>
        </w:rPr>
        <w:t xml:space="preserve"> </w:t>
      </w:r>
      <w:r w:rsidR="00357991" w:rsidRPr="00357991">
        <w:rPr>
          <w:b/>
          <w:color w:val="000000"/>
          <w:sz w:val="28"/>
          <w:szCs w:val="28"/>
        </w:rPr>
        <w:t>о</w:t>
      </w:r>
      <w:r w:rsidR="00357991" w:rsidRPr="00357991">
        <w:rPr>
          <w:b/>
          <w:sz w:val="28"/>
          <w:szCs w:val="28"/>
        </w:rPr>
        <w:t>бщественной</w:t>
      </w:r>
      <w:proofErr w:type="gramEnd"/>
      <w:r w:rsidR="00357991" w:rsidRPr="00357991">
        <w:rPr>
          <w:b/>
          <w:sz w:val="28"/>
          <w:szCs w:val="28"/>
        </w:rPr>
        <w:t xml:space="preserve"> комиссии по контролю за организацией и качеством питания обучающихся</w:t>
      </w:r>
      <w:r w:rsidR="00357991">
        <w:rPr>
          <w:b/>
          <w:sz w:val="28"/>
          <w:szCs w:val="28"/>
        </w:rPr>
        <w:t>.</w:t>
      </w:r>
      <w:r w:rsidR="00357991" w:rsidRPr="00357991">
        <w:rPr>
          <w:b/>
          <w:sz w:val="28"/>
          <w:szCs w:val="28"/>
        </w:rPr>
        <w:t xml:space="preserve"> </w:t>
      </w:r>
      <w:r w:rsidR="00357991" w:rsidRPr="00357991">
        <w:rPr>
          <w:b/>
          <w:color w:val="000000"/>
          <w:sz w:val="28"/>
          <w:szCs w:val="28"/>
        </w:rPr>
        <w:t xml:space="preserve"> </w:t>
      </w:r>
    </w:p>
    <w:p w14:paraId="482E16CD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2.1. </w:t>
      </w:r>
      <w:r w:rsidR="00357991">
        <w:rPr>
          <w:sz w:val="28"/>
          <w:szCs w:val="28"/>
        </w:rPr>
        <w:t>Общественная</w:t>
      </w:r>
      <w:r w:rsidR="00357991" w:rsidRPr="00357991">
        <w:rPr>
          <w:sz w:val="28"/>
          <w:szCs w:val="28"/>
        </w:rPr>
        <w:t xml:space="preserve"> комиссии по контролю за организацией и качеством питания </w:t>
      </w:r>
      <w:r w:rsidRPr="00403CD6">
        <w:rPr>
          <w:color w:val="000000"/>
          <w:sz w:val="28"/>
          <w:szCs w:val="28"/>
        </w:rPr>
        <w:t>включает в себя постоянно действующую группу из числа сотрудников школы</w:t>
      </w:r>
      <w:r w:rsidR="00403CD6">
        <w:rPr>
          <w:color w:val="000000"/>
          <w:sz w:val="28"/>
          <w:szCs w:val="28"/>
        </w:rPr>
        <w:t xml:space="preserve">, ответственного по </w:t>
      </w:r>
      <w:proofErr w:type="gramStart"/>
      <w:r w:rsidR="00403CD6">
        <w:rPr>
          <w:color w:val="000000"/>
          <w:sz w:val="28"/>
          <w:szCs w:val="28"/>
        </w:rPr>
        <w:t xml:space="preserve">питанию </w:t>
      </w:r>
      <w:r w:rsidRPr="00403CD6">
        <w:rPr>
          <w:color w:val="000000"/>
          <w:sz w:val="28"/>
          <w:szCs w:val="28"/>
        </w:rPr>
        <w:t xml:space="preserve"> и</w:t>
      </w:r>
      <w:proofErr w:type="gramEnd"/>
      <w:r w:rsidRPr="00403CD6">
        <w:rPr>
          <w:color w:val="000000"/>
          <w:sz w:val="28"/>
          <w:szCs w:val="28"/>
        </w:rPr>
        <w:t xml:space="preserve"> представителей общественности </w:t>
      </w:r>
      <w:r w:rsidR="00751601">
        <w:rPr>
          <w:color w:val="000000"/>
          <w:sz w:val="28"/>
          <w:szCs w:val="28"/>
        </w:rPr>
        <w:t>(членов родительского комитета), совет школы (представитель от учащихся).</w:t>
      </w:r>
      <w:r w:rsidRPr="00403CD6">
        <w:rPr>
          <w:color w:val="000000"/>
          <w:sz w:val="28"/>
          <w:szCs w:val="28"/>
        </w:rPr>
        <w:t xml:space="preserve"> Общее количество членов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Pr="00403CD6">
        <w:rPr>
          <w:color w:val="000000"/>
          <w:sz w:val="28"/>
          <w:szCs w:val="28"/>
        </w:rPr>
        <w:t xml:space="preserve">– не менее </w:t>
      </w:r>
      <w:proofErr w:type="gramStart"/>
      <w:r w:rsidRPr="00403CD6">
        <w:rPr>
          <w:color w:val="000000"/>
          <w:sz w:val="28"/>
          <w:szCs w:val="28"/>
        </w:rPr>
        <w:t>5  человек</w:t>
      </w:r>
      <w:proofErr w:type="gramEnd"/>
      <w:r w:rsidRPr="00403CD6">
        <w:rPr>
          <w:color w:val="000000"/>
          <w:sz w:val="28"/>
          <w:szCs w:val="28"/>
        </w:rPr>
        <w:t>.</w:t>
      </w:r>
    </w:p>
    <w:p w14:paraId="2B2D848D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2.2. Председателем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="00357991" w:rsidRPr="00403CD6">
        <w:rPr>
          <w:color w:val="000000"/>
          <w:sz w:val="28"/>
          <w:szCs w:val="28"/>
        </w:rPr>
        <w:t xml:space="preserve"> </w:t>
      </w:r>
      <w:proofErr w:type="gramStart"/>
      <w:r w:rsidR="00403CD6">
        <w:rPr>
          <w:color w:val="000000"/>
          <w:sz w:val="28"/>
          <w:szCs w:val="28"/>
        </w:rPr>
        <w:t>является  директор</w:t>
      </w:r>
      <w:proofErr w:type="gramEnd"/>
      <w:r w:rsid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. Из числа членов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="0035799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 назначается замес</w:t>
      </w:r>
      <w:r w:rsidR="00357991">
        <w:rPr>
          <w:color w:val="000000"/>
          <w:sz w:val="28"/>
          <w:szCs w:val="28"/>
        </w:rPr>
        <w:t xml:space="preserve">титель председателя </w:t>
      </w:r>
      <w:r w:rsidRPr="00403CD6">
        <w:rPr>
          <w:color w:val="000000"/>
          <w:sz w:val="28"/>
          <w:szCs w:val="28"/>
        </w:rPr>
        <w:t>.</w:t>
      </w:r>
    </w:p>
    <w:p w14:paraId="0C42D30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2.3. В состав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 xml:space="preserve">комиссии по контролю за организацией и качеством </w:t>
      </w:r>
      <w:proofErr w:type="gramStart"/>
      <w:r w:rsidR="00357991" w:rsidRPr="00357991">
        <w:rPr>
          <w:sz w:val="28"/>
          <w:szCs w:val="28"/>
        </w:rPr>
        <w:t>питания</w:t>
      </w:r>
      <w:r w:rsidR="0035799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 входят</w:t>
      </w:r>
      <w:proofErr w:type="gramEnd"/>
      <w:r w:rsidRPr="00403CD6">
        <w:rPr>
          <w:color w:val="000000"/>
          <w:sz w:val="28"/>
          <w:szCs w:val="28"/>
        </w:rPr>
        <w:t>:</w:t>
      </w:r>
    </w:p>
    <w:p w14:paraId="7AA6FAD9" w14:textId="77777777" w:rsidR="00E77217" w:rsidRPr="00E77217" w:rsidRDefault="00E77217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sz w:val="28"/>
          <w:szCs w:val="28"/>
        </w:rPr>
        <w:t>директор школы;</w:t>
      </w:r>
    </w:p>
    <w:p w14:paraId="72F25D53" w14:textId="77777777" w:rsidR="00504274" w:rsidRPr="00403CD6" w:rsidRDefault="00504274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заместитель директора, курирующий питание учащихся в школе;</w:t>
      </w:r>
    </w:p>
    <w:p w14:paraId="56F33B27" w14:textId="77777777" w:rsidR="00504274" w:rsidRPr="00751601" w:rsidRDefault="00504274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представители родительской общественности;</w:t>
      </w:r>
    </w:p>
    <w:p w14:paraId="4C3126B3" w14:textId="77777777" w:rsidR="00751601" w:rsidRPr="00751601" w:rsidRDefault="00751601" w:rsidP="00751601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совет школы (представитель от учащихся);</w:t>
      </w:r>
    </w:p>
    <w:p w14:paraId="14A69193" w14:textId="77777777" w:rsidR="00751601" w:rsidRPr="00403CD6" w:rsidRDefault="00751601" w:rsidP="00504274">
      <w:pPr>
        <w:pStyle w:val="a3"/>
        <w:numPr>
          <w:ilvl w:val="0"/>
          <w:numId w:val="1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сотрудник </w:t>
      </w:r>
      <w:r w:rsidRPr="00403CD6">
        <w:rPr>
          <w:color w:val="000000"/>
          <w:sz w:val="28"/>
          <w:szCs w:val="28"/>
        </w:rPr>
        <w:t xml:space="preserve"> школы</w:t>
      </w:r>
    </w:p>
    <w:p w14:paraId="552B6122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2.4.</w:t>
      </w:r>
      <w:r w:rsid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Для ведения протокола заседаний</w:t>
      </w:r>
      <w:r w:rsidR="00357991" w:rsidRPr="00357991">
        <w:rPr>
          <w:sz w:val="28"/>
          <w:szCs w:val="28"/>
        </w:rPr>
        <w:t xml:space="preserve">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Pr="00403CD6">
        <w:rPr>
          <w:color w:val="000000"/>
          <w:sz w:val="28"/>
          <w:szCs w:val="28"/>
        </w:rPr>
        <w:t xml:space="preserve"> из его членов избирается секретарь.</w:t>
      </w:r>
    </w:p>
    <w:p w14:paraId="7C3A400C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2.5.</w:t>
      </w:r>
      <w:r w:rsidR="00357991" w:rsidRPr="00357991">
        <w:rPr>
          <w:sz w:val="28"/>
          <w:szCs w:val="28"/>
        </w:rPr>
        <w:t xml:space="preserve"> </w:t>
      </w:r>
      <w:r w:rsidR="00357991">
        <w:rPr>
          <w:sz w:val="28"/>
          <w:szCs w:val="28"/>
        </w:rPr>
        <w:t>Общественная</w:t>
      </w:r>
      <w:r w:rsidR="00357991" w:rsidRPr="00357991">
        <w:rPr>
          <w:sz w:val="28"/>
          <w:szCs w:val="28"/>
        </w:rPr>
        <w:t xml:space="preserve"> комиссии по контролю за организацией и качеством питания</w:t>
      </w:r>
      <w:r w:rsidRPr="00403CD6">
        <w:rPr>
          <w:color w:val="000000"/>
          <w:sz w:val="28"/>
          <w:szCs w:val="28"/>
        </w:rPr>
        <w:t xml:space="preserve"> собир</w:t>
      </w:r>
      <w:r w:rsidR="003B6FA2">
        <w:rPr>
          <w:color w:val="000000"/>
          <w:sz w:val="28"/>
          <w:szCs w:val="28"/>
        </w:rPr>
        <w:t xml:space="preserve">ается не реже 1 раза </w:t>
      </w:r>
      <w:proofErr w:type="gramStart"/>
      <w:r w:rsidR="003B6FA2">
        <w:rPr>
          <w:color w:val="000000"/>
          <w:sz w:val="28"/>
          <w:szCs w:val="28"/>
        </w:rPr>
        <w:t>в  месяц</w:t>
      </w:r>
      <w:proofErr w:type="gramEnd"/>
      <w:r w:rsidRPr="00403CD6">
        <w:rPr>
          <w:color w:val="000000"/>
          <w:sz w:val="28"/>
          <w:szCs w:val="28"/>
        </w:rPr>
        <w:t>.</w:t>
      </w:r>
    </w:p>
    <w:p w14:paraId="61B7FF5F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2.</w:t>
      </w:r>
      <w:proofErr w:type="gramStart"/>
      <w:r w:rsidRPr="00403CD6">
        <w:rPr>
          <w:color w:val="000000"/>
          <w:sz w:val="28"/>
          <w:szCs w:val="28"/>
        </w:rPr>
        <w:t>6.Решения</w:t>
      </w:r>
      <w:proofErr w:type="gramEnd"/>
      <w:r w:rsidRPr="00403CD6">
        <w:rPr>
          <w:color w:val="000000"/>
          <w:sz w:val="28"/>
          <w:szCs w:val="28"/>
        </w:rPr>
        <w:t xml:space="preserve"> на заседании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Pr="00403CD6">
        <w:rPr>
          <w:color w:val="000000"/>
          <w:sz w:val="28"/>
          <w:szCs w:val="28"/>
        </w:rPr>
        <w:t>  принимаются большинством голосов</w:t>
      </w:r>
      <w:r w:rsidR="00357991">
        <w:rPr>
          <w:color w:val="000000"/>
          <w:sz w:val="28"/>
          <w:szCs w:val="28"/>
        </w:rPr>
        <w:t xml:space="preserve"> от присутствующих членов</w:t>
      </w:r>
      <w:r w:rsidRPr="00403CD6">
        <w:rPr>
          <w:color w:val="000000"/>
          <w:sz w:val="28"/>
          <w:szCs w:val="28"/>
        </w:rPr>
        <w:t>.</w:t>
      </w:r>
    </w:p>
    <w:p w14:paraId="6ACCD8D1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2.7. Состав </w:t>
      </w:r>
      <w:r w:rsidR="00357991">
        <w:rPr>
          <w:sz w:val="28"/>
          <w:szCs w:val="28"/>
        </w:rPr>
        <w:t xml:space="preserve">общественной </w:t>
      </w:r>
      <w:r w:rsidR="00357991" w:rsidRPr="00357991">
        <w:rPr>
          <w:sz w:val="28"/>
          <w:szCs w:val="28"/>
        </w:rPr>
        <w:t>комиссии по контролю за организацией и качеством питания</w:t>
      </w:r>
      <w:r w:rsidR="00357991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 xml:space="preserve">утверждается </w:t>
      </w:r>
      <w:proofErr w:type="gramStart"/>
      <w:r w:rsidRPr="00403CD6">
        <w:rPr>
          <w:color w:val="000000"/>
          <w:sz w:val="28"/>
          <w:szCs w:val="28"/>
        </w:rPr>
        <w:t>приказом  директора</w:t>
      </w:r>
      <w:proofErr w:type="gramEnd"/>
      <w:r w:rsidRPr="00403CD6">
        <w:rPr>
          <w:color w:val="000000"/>
          <w:sz w:val="28"/>
          <w:szCs w:val="28"/>
        </w:rPr>
        <w:t xml:space="preserve"> школы сроком на 1 год.</w:t>
      </w:r>
    </w:p>
    <w:p w14:paraId="4FA6CD0D" w14:textId="77777777" w:rsidR="00504274" w:rsidRPr="0098797E" w:rsidRDefault="00504274" w:rsidP="00504274">
      <w:pPr>
        <w:pStyle w:val="a3"/>
        <w:shd w:val="clear" w:color="auto" w:fill="FFFFFF"/>
        <w:spacing w:line="274" w:lineRule="atLeast"/>
        <w:rPr>
          <w:b/>
          <w:sz w:val="28"/>
          <w:szCs w:val="28"/>
        </w:rPr>
      </w:pPr>
      <w:r w:rsidRPr="0098797E">
        <w:rPr>
          <w:b/>
          <w:bCs/>
          <w:color w:val="000000"/>
          <w:sz w:val="28"/>
          <w:szCs w:val="28"/>
        </w:rPr>
        <w:lastRenderedPageBreak/>
        <w:t xml:space="preserve">3. Основные задачи работы </w:t>
      </w:r>
      <w:r w:rsidR="0098797E" w:rsidRPr="0098797E">
        <w:rPr>
          <w:b/>
          <w:sz w:val="28"/>
          <w:szCs w:val="28"/>
        </w:rPr>
        <w:t>общественной комиссии по контролю за организацией и качеством питания</w:t>
      </w:r>
      <w:r w:rsidRPr="0098797E">
        <w:rPr>
          <w:b/>
          <w:bCs/>
          <w:color w:val="000000"/>
          <w:sz w:val="28"/>
          <w:szCs w:val="28"/>
        </w:rPr>
        <w:t>.</w:t>
      </w:r>
    </w:p>
    <w:p w14:paraId="4D1540C4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3.1. Реализация государственно-общественного руководства обеспечением учащихся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питания.</w:t>
      </w:r>
    </w:p>
    <w:p w14:paraId="43627F43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3.2. Осуществление постоянного  анализа состо</w:t>
      </w:r>
      <w:r w:rsidR="003B6FA2">
        <w:rPr>
          <w:color w:val="000000"/>
          <w:sz w:val="28"/>
          <w:szCs w:val="28"/>
        </w:rPr>
        <w:t>яния организации питания</w:t>
      </w:r>
      <w:r w:rsidRPr="00403CD6">
        <w:rPr>
          <w:color w:val="000000"/>
          <w:sz w:val="28"/>
          <w:szCs w:val="28"/>
        </w:rPr>
        <w:t>.</w:t>
      </w:r>
    </w:p>
    <w:p w14:paraId="34B901EF" w14:textId="77777777" w:rsidR="009E510D" w:rsidRPr="00403CD6" w:rsidRDefault="003B6FA2" w:rsidP="009E510D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9E510D" w:rsidRPr="0040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контроль:</w:t>
      </w:r>
    </w:p>
    <w:p w14:paraId="388C0A70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пищи…); </w:t>
      </w:r>
    </w:p>
    <w:p w14:paraId="6F7931A4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организацией питания детей: соблюдение режима питания, раздача пищи, гигиена приема пищи, качество и количество пищи, оформление блюд, маркировка посуды для пищи; </w:t>
      </w:r>
    </w:p>
    <w:p w14:paraId="1772614F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работой продуктовой кладовой (прием, хранение, выдача продуктов, оформление документации, санитарно-эпидемиологический режим); </w:t>
      </w:r>
    </w:p>
    <w:p w14:paraId="1A0BC993" w14:textId="77777777" w:rsidR="009E510D" w:rsidRPr="009E510D" w:rsidRDefault="006D1977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 выполнением 12</w:t>
      </w:r>
      <w:r w:rsidR="009E510D"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-дневного меню, за выполнением норм раскладки; </w:t>
      </w:r>
    </w:p>
    <w:p w14:paraId="5140D6E1" w14:textId="77777777" w:rsidR="009E510D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E510D">
        <w:rPr>
          <w:rFonts w:ascii="Times New Roman" w:hAnsi="Times New Roman" w:cs="Times New Roman"/>
          <w:sz w:val="28"/>
          <w:szCs w:val="28"/>
          <w:lang w:eastAsia="ru-RU"/>
        </w:rPr>
        <w:t xml:space="preserve">- за ведением документации по организации питания. </w:t>
      </w:r>
    </w:p>
    <w:p w14:paraId="3F8064B5" w14:textId="77777777" w:rsidR="00504274" w:rsidRPr="009E510D" w:rsidRDefault="009E510D" w:rsidP="009E510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="003B6FA2" w:rsidRPr="009E510D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деятельности  школы </w:t>
      </w:r>
      <w:r w:rsidR="00504274" w:rsidRPr="009E510D">
        <w:rPr>
          <w:rFonts w:ascii="Times New Roman" w:hAnsi="Times New Roman" w:cs="Times New Roman"/>
          <w:color w:val="000000"/>
          <w:sz w:val="28"/>
          <w:szCs w:val="28"/>
        </w:rPr>
        <w:t xml:space="preserve"> и поставщиков продуктов (по вопросам питания).</w:t>
      </w:r>
    </w:p>
    <w:p w14:paraId="3BA44DF8" w14:textId="77777777" w:rsidR="00504274" w:rsidRPr="00403CD6" w:rsidRDefault="009E510D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504274" w:rsidRPr="00403CD6">
        <w:rPr>
          <w:color w:val="000000"/>
          <w:sz w:val="28"/>
          <w:szCs w:val="28"/>
        </w:rPr>
        <w:t>. Реализация социальных гарантий учащихся, относящихся к категориям, имеющи</w:t>
      </w:r>
      <w:r w:rsidR="003B6FA2">
        <w:rPr>
          <w:color w:val="000000"/>
          <w:sz w:val="28"/>
          <w:szCs w:val="28"/>
        </w:rPr>
        <w:t>х право на получение льготного</w:t>
      </w:r>
      <w:r w:rsidR="00504274" w:rsidRPr="00403CD6">
        <w:rPr>
          <w:color w:val="000000"/>
          <w:sz w:val="28"/>
          <w:szCs w:val="28"/>
        </w:rPr>
        <w:t xml:space="preserve"> питания.</w:t>
      </w:r>
    </w:p>
    <w:p w14:paraId="294FF13F" w14:textId="77777777" w:rsidR="00504274" w:rsidRPr="00403CD6" w:rsidRDefault="009E510D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504274" w:rsidRPr="00403CD6">
        <w:rPr>
          <w:color w:val="000000"/>
          <w:sz w:val="28"/>
          <w:szCs w:val="28"/>
        </w:rPr>
        <w:t>. Организация пропаганды принципов здорового и полноценного питания.</w:t>
      </w:r>
    </w:p>
    <w:p w14:paraId="7AE6C2AB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98797E">
        <w:rPr>
          <w:b/>
          <w:bCs/>
          <w:color w:val="000000"/>
          <w:sz w:val="28"/>
          <w:szCs w:val="28"/>
        </w:rPr>
        <w:t xml:space="preserve">4. Компетенция </w:t>
      </w:r>
      <w:r w:rsidR="0098797E" w:rsidRPr="0098797E">
        <w:rPr>
          <w:b/>
          <w:sz w:val="28"/>
          <w:szCs w:val="28"/>
        </w:rPr>
        <w:t>общественной комиссии по контролю за организацией и качеством питания</w:t>
      </w:r>
      <w:r w:rsidR="0098797E">
        <w:rPr>
          <w:color w:val="000000"/>
          <w:sz w:val="28"/>
          <w:szCs w:val="28"/>
        </w:rPr>
        <w:t>.</w:t>
      </w:r>
    </w:p>
    <w:p w14:paraId="01C71096" w14:textId="77777777" w:rsidR="00504274" w:rsidRPr="00403CD6" w:rsidRDefault="0098797E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Общественная </w:t>
      </w:r>
      <w:proofErr w:type="gramStart"/>
      <w:r>
        <w:rPr>
          <w:color w:val="000000"/>
          <w:sz w:val="28"/>
          <w:szCs w:val="28"/>
        </w:rPr>
        <w:t xml:space="preserve">комиссия </w:t>
      </w:r>
      <w:r w:rsidR="00504274" w:rsidRPr="00403CD6">
        <w:rPr>
          <w:color w:val="000000"/>
          <w:sz w:val="28"/>
          <w:szCs w:val="28"/>
        </w:rPr>
        <w:t xml:space="preserve"> по</w:t>
      </w:r>
      <w:proofErr w:type="gramEnd"/>
      <w:r w:rsidR="00504274" w:rsidRPr="00403CD6">
        <w:rPr>
          <w:color w:val="000000"/>
          <w:sz w:val="28"/>
          <w:szCs w:val="28"/>
        </w:rPr>
        <w:t xml:space="preserve"> питанию осуществляет руководство орган</w:t>
      </w:r>
      <w:r w:rsidR="003B6FA2">
        <w:rPr>
          <w:color w:val="000000"/>
          <w:sz w:val="28"/>
          <w:szCs w:val="28"/>
        </w:rPr>
        <w:t xml:space="preserve">изацией питания учащихся </w:t>
      </w:r>
      <w:r w:rsidR="00504274" w:rsidRPr="00403CD6">
        <w:rPr>
          <w:color w:val="000000"/>
          <w:sz w:val="28"/>
          <w:szCs w:val="28"/>
        </w:rPr>
        <w:t xml:space="preserve">  над </w:t>
      </w:r>
      <w:r w:rsidR="003B6FA2">
        <w:rPr>
          <w:color w:val="000000"/>
          <w:sz w:val="28"/>
          <w:szCs w:val="28"/>
        </w:rPr>
        <w:t xml:space="preserve"> </w:t>
      </w:r>
      <w:r w:rsidR="00504274" w:rsidRPr="00403CD6">
        <w:rPr>
          <w:color w:val="000000"/>
          <w:sz w:val="28"/>
          <w:szCs w:val="28"/>
        </w:rPr>
        <w:t xml:space="preserve">платной </w:t>
      </w:r>
      <w:r w:rsidR="007E5393">
        <w:rPr>
          <w:color w:val="000000"/>
          <w:sz w:val="28"/>
          <w:szCs w:val="28"/>
        </w:rPr>
        <w:t xml:space="preserve"> </w:t>
      </w:r>
      <w:r w:rsidR="00504274" w:rsidRPr="00403CD6">
        <w:rPr>
          <w:color w:val="000000"/>
          <w:sz w:val="28"/>
          <w:szCs w:val="28"/>
        </w:rPr>
        <w:t>и льготной основами.</w:t>
      </w:r>
    </w:p>
    <w:p w14:paraId="4CD404B6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4.2. К компетенции </w:t>
      </w:r>
      <w:r w:rsidR="0098797E">
        <w:rPr>
          <w:sz w:val="28"/>
          <w:szCs w:val="28"/>
        </w:rPr>
        <w:t xml:space="preserve">общественной </w:t>
      </w:r>
      <w:r w:rsidR="0098797E" w:rsidRPr="00357991">
        <w:rPr>
          <w:sz w:val="28"/>
          <w:szCs w:val="28"/>
        </w:rPr>
        <w:t>комиссии по контролю за организацией и качеством питания</w:t>
      </w:r>
      <w:r w:rsidR="0098797E" w:rsidRPr="00403CD6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относятся:</w:t>
      </w:r>
    </w:p>
    <w:p w14:paraId="7CC59920" w14:textId="77777777" w:rsidR="00504274" w:rsidRPr="00403CD6" w:rsidRDefault="00504274" w:rsidP="00504274">
      <w:pPr>
        <w:pStyle w:val="a3"/>
        <w:numPr>
          <w:ilvl w:val="0"/>
          <w:numId w:val="2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lastRenderedPageBreak/>
        <w:t>изучение состояния организации питания в общеобразовательном    учреждении;</w:t>
      </w:r>
    </w:p>
    <w:p w14:paraId="43905DC1" w14:textId="77777777" w:rsidR="00504274" w:rsidRPr="00403CD6" w:rsidRDefault="00504274" w:rsidP="00504274">
      <w:pPr>
        <w:pStyle w:val="a3"/>
        <w:numPr>
          <w:ilvl w:val="0"/>
          <w:numId w:val="2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разработка предложений по улучшению системы организации</w:t>
      </w:r>
      <w:r w:rsidR="003B6FA2">
        <w:rPr>
          <w:color w:val="000000"/>
          <w:sz w:val="28"/>
          <w:szCs w:val="28"/>
        </w:rPr>
        <w:t xml:space="preserve"> питания на платной и льготной</w:t>
      </w:r>
      <w:r w:rsidRPr="00403CD6">
        <w:rPr>
          <w:color w:val="000000"/>
          <w:sz w:val="28"/>
          <w:szCs w:val="28"/>
        </w:rPr>
        <w:t xml:space="preserve"> основе.</w:t>
      </w:r>
    </w:p>
    <w:p w14:paraId="14699C25" w14:textId="77777777" w:rsidR="00504274" w:rsidRPr="0098797E" w:rsidRDefault="00504274" w:rsidP="00504274">
      <w:pPr>
        <w:pStyle w:val="a3"/>
        <w:shd w:val="clear" w:color="auto" w:fill="FFFFFF"/>
        <w:spacing w:line="274" w:lineRule="atLeast"/>
        <w:rPr>
          <w:b/>
          <w:sz w:val="28"/>
          <w:szCs w:val="28"/>
        </w:rPr>
      </w:pPr>
      <w:r w:rsidRPr="0098797E">
        <w:rPr>
          <w:b/>
          <w:bCs/>
          <w:color w:val="000000"/>
          <w:sz w:val="28"/>
          <w:szCs w:val="28"/>
        </w:rPr>
        <w:t xml:space="preserve">5. Права, обязанности и ответственность </w:t>
      </w:r>
      <w:r w:rsidR="0098797E" w:rsidRPr="0098797E">
        <w:rPr>
          <w:b/>
          <w:sz w:val="28"/>
          <w:szCs w:val="28"/>
        </w:rPr>
        <w:t xml:space="preserve">общественной комиссии по контролю за организацией и качеством </w:t>
      </w:r>
      <w:proofErr w:type="gramStart"/>
      <w:r w:rsidR="0098797E" w:rsidRPr="0098797E">
        <w:rPr>
          <w:b/>
          <w:sz w:val="28"/>
          <w:szCs w:val="28"/>
        </w:rPr>
        <w:t>питания</w:t>
      </w:r>
      <w:r w:rsidR="0098797E" w:rsidRPr="0098797E">
        <w:rPr>
          <w:b/>
          <w:color w:val="000000"/>
          <w:sz w:val="28"/>
          <w:szCs w:val="28"/>
        </w:rPr>
        <w:t xml:space="preserve"> </w:t>
      </w:r>
      <w:r w:rsidRPr="0098797E">
        <w:rPr>
          <w:b/>
          <w:bCs/>
          <w:color w:val="000000"/>
          <w:sz w:val="28"/>
          <w:szCs w:val="28"/>
        </w:rPr>
        <w:t>.</w:t>
      </w:r>
      <w:proofErr w:type="gramEnd"/>
    </w:p>
    <w:p w14:paraId="3297E18D" w14:textId="77777777" w:rsidR="00504274" w:rsidRPr="00403CD6" w:rsidRDefault="003B6FA2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 xml:space="preserve">Решения </w:t>
      </w:r>
      <w:r w:rsidR="00504274" w:rsidRPr="00403CD6">
        <w:rPr>
          <w:color w:val="000000"/>
          <w:sz w:val="28"/>
          <w:szCs w:val="28"/>
        </w:rPr>
        <w:t xml:space="preserve"> </w:t>
      </w:r>
      <w:r w:rsidR="0098797E">
        <w:rPr>
          <w:sz w:val="28"/>
          <w:szCs w:val="28"/>
        </w:rPr>
        <w:t>общественной</w:t>
      </w:r>
      <w:proofErr w:type="gramEnd"/>
      <w:r w:rsidR="0098797E">
        <w:rPr>
          <w:sz w:val="28"/>
          <w:szCs w:val="28"/>
        </w:rPr>
        <w:t xml:space="preserve"> </w:t>
      </w:r>
      <w:r w:rsidR="0098797E" w:rsidRPr="00357991">
        <w:rPr>
          <w:sz w:val="28"/>
          <w:szCs w:val="28"/>
        </w:rPr>
        <w:t>комиссии по контролю за организацией и качеством питания</w:t>
      </w:r>
      <w:r w:rsidR="0098797E" w:rsidRPr="00403CD6">
        <w:rPr>
          <w:color w:val="000000"/>
          <w:sz w:val="28"/>
          <w:szCs w:val="28"/>
        </w:rPr>
        <w:t xml:space="preserve"> </w:t>
      </w:r>
      <w:r w:rsidR="00504274" w:rsidRPr="00403CD6">
        <w:rPr>
          <w:color w:val="000000"/>
          <w:sz w:val="28"/>
          <w:szCs w:val="28"/>
        </w:rPr>
        <w:t>должны быть законными и обос</w:t>
      </w:r>
      <w:r>
        <w:rPr>
          <w:color w:val="000000"/>
          <w:sz w:val="28"/>
          <w:szCs w:val="28"/>
        </w:rPr>
        <w:t xml:space="preserve">нованными. </w:t>
      </w:r>
      <w:proofErr w:type="gramStart"/>
      <w:r>
        <w:rPr>
          <w:color w:val="000000"/>
          <w:sz w:val="28"/>
          <w:szCs w:val="28"/>
        </w:rPr>
        <w:t xml:space="preserve">Решения </w:t>
      </w:r>
      <w:r w:rsidR="0098797E">
        <w:rPr>
          <w:color w:val="000000"/>
          <w:sz w:val="28"/>
          <w:szCs w:val="28"/>
        </w:rPr>
        <w:t xml:space="preserve"> </w:t>
      </w:r>
      <w:r w:rsidR="0098797E">
        <w:rPr>
          <w:sz w:val="28"/>
          <w:szCs w:val="28"/>
        </w:rPr>
        <w:t>общественной</w:t>
      </w:r>
      <w:proofErr w:type="gramEnd"/>
      <w:r w:rsidR="0098797E">
        <w:rPr>
          <w:sz w:val="28"/>
          <w:szCs w:val="28"/>
        </w:rPr>
        <w:t xml:space="preserve"> </w:t>
      </w:r>
      <w:r w:rsidR="0098797E" w:rsidRPr="00357991">
        <w:rPr>
          <w:sz w:val="28"/>
          <w:szCs w:val="28"/>
        </w:rPr>
        <w:t>комиссии по контролю за организацией и качеством питания</w:t>
      </w:r>
      <w:r w:rsidR="00504274" w:rsidRPr="00403CD6">
        <w:rPr>
          <w:color w:val="000000"/>
          <w:sz w:val="28"/>
          <w:szCs w:val="28"/>
        </w:rPr>
        <w:t>, принятые в пределах его компетенции, являются обязательными для исполнения всеми участниками образовательного процесса. О решениях, принятых</w:t>
      </w:r>
      <w:r w:rsidR="0098797E" w:rsidRPr="0098797E">
        <w:rPr>
          <w:sz w:val="28"/>
          <w:szCs w:val="28"/>
        </w:rPr>
        <w:t xml:space="preserve"> </w:t>
      </w:r>
      <w:r w:rsidR="0098797E">
        <w:rPr>
          <w:sz w:val="28"/>
          <w:szCs w:val="28"/>
        </w:rPr>
        <w:t xml:space="preserve">общественной </w:t>
      </w:r>
      <w:r w:rsidR="0098797E" w:rsidRPr="00357991">
        <w:rPr>
          <w:sz w:val="28"/>
          <w:szCs w:val="28"/>
        </w:rPr>
        <w:t>комиссии по контролю за организацией и качеством питания</w:t>
      </w:r>
      <w:r w:rsidR="00504274" w:rsidRPr="00403CD6">
        <w:rPr>
          <w:color w:val="000000"/>
          <w:sz w:val="28"/>
          <w:szCs w:val="28"/>
        </w:rPr>
        <w:t>, ставятся в известность педагогические работники, учащиеся, родители (законные представители).</w:t>
      </w:r>
    </w:p>
    <w:p w14:paraId="07B4BB36" w14:textId="77777777" w:rsidR="00504274" w:rsidRPr="00403CD6" w:rsidRDefault="0098797E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Общественная комиссия </w:t>
      </w:r>
      <w:r w:rsidR="00504274" w:rsidRPr="00403CD6">
        <w:rPr>
          <w:color w:val="000000"/>
          <w:sz w:val="28"/>
          <w:szCs w:val="28"/>
        </w:rPr>
        <w:t xml:space="preserve"> по питанию имеет право:</w:t>
      </w:r>
    </w:p>
    <w:p w14:paraId="3B7ECA0E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обсуждать вопросы, касающиеся организации питания в общеобразовательном учреждении;</w:t>
      </w:r>
    </w:p>
    <w:p w14:paraId="0A1A40D9" w14:textId="77777777" w:rsidR="00504274" w:rsidRPr="00403CD6" w:rsidRDefault="003B6FA2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предлагать директору общеобразовательного  учреждения </w:t>
      </w:r>
      <w:r w:rsidR="00504274" w:rsidRPr="00403CD6">
        <w:rPr>
          <w:color w:val="000000"/>
          <w:sz w:val="28"/>
          <w:szCs w:val="28"/>
        </w:rPr>
        <w:t xml:space="preserve"> планы мероприятий по совершенствованию организации питания;</w:t>
      </w:r>
    </w:p>
    <w:p w14:paraId="2C367C6E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14:paraId="41505942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 xml:space="preserve">выносить на обсуждение конкретные обоснованные предложения по вопросам питания, контролировать выполнение принятых на </w:t>
      </w:r>
      <w:r w:rsidR="0098797E">
        <w:rPr>
          <w:color w:val="000000"/>
          <w:sz w:val="28"/>
          <w:szCs w:val="28"/>
        </w:rPr>
        <w:t xml:space="preserve">заседании общественной комиссии </w:t>
      </w:r>
      <w:r w:rsidRPr="00403CD6">
        <w:rPr>
          <w:color w:val="000000"/>
          <w:sz w:val="28"/>
          <w:szCs w:val="28"/>
        </w:rPr>
        <w:t xml:space="preserve"> предложений, поручений;</w:t>
      </w:r>
    </w:p>
    <w:p w14:paraId="427D15E3" w14:textId="77777777" w:rsidR="00504274" w:rsidRPr="00403CD6" w:rsidRDefault="00504274" w:rsidP="00504274">
      <w:pPr>
        <w:pStyle w:val="a3"/>
        <w:numPr>
          <w:ilvl w:val="0"/>
          <w:numId w:val="3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давать рекомендации, направлен</w:t>
      </w:r>
      <w:r w:rsidR="003B6FA2">
        <w:rPr>
          <w:color w:val="000000"/>
          <w:sz w:val="28"/>
          <w:szCs w:val="28"/>
        </w:rPr>
        <w:t xml:space="preserve">ные на улучшение питания в </w:t>
      </w:r>
      <w:r w:rsidR="003B6FA2" w:rsidRPr="00403CD6">
        <w:rPr>
          <w:color w:val="000000"/>
          <w:sz w:val="28"/>
          <w:szCs w:val="28"/>
        </w:rPr>
        <w:t>общеобразовательном учреждении</w:t>
      </w:r>
      <w:r w:rsidRPr="00403CD6">
        <w:rPr>
          <w:color w:val="000000"/>
          <w:sz w:val="28"/>
          <w:szCs w:val="28"/>
        </w:rPr>
        <w:t>;</w:t>
      </w:r>
    </w:p>
    <w:p w14:paraId="53BD884B" w14:textId="77777777" w:rsidR="00504274" w:rsidRPr="00403CD6" w:rsidRDefault="0098797E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5.3. Общественная комиссия </w:t>
      </w:r>
      <w:r w:rsidRPr="00403CD6">
        <w:rPr>
          <w:color w:val="000000"/>
          <w:sz w:val="28"/>
          <w:szCs w:val="28"/>
        </w:rPr>
        <w:t xml:space="preserve"> </w:t>
      </w:r>
      <w:r w:rsidR="00504274" w:rsidRPr="00403CD6">
        <w:rPr>
          <w:color w:val="000000"/>
          <w:sz w:val="28"/>
          <w:szCs w:val="28"/>
        </w:rPr>
        <w:t>несет ответственность:</w:t>
      </w:r>
    </w:p>
    <w:p w14:paraId="2922957E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соблюдением в процессе организации питания в образовательном учреждении действующего законодательства;</w:t>
      </w:r>
    </w:p>
    <w:p w14:paraId="2ECDB9FF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соблюдением гарантий прав учащихся и их родителей (законных представителей);</w:t>
      </w:r>
    </w:p>
    <w:p w14:paraId="25654075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компетентность принимаемых организационно-управленческих решений;</w:t>
      </w:r>
    </w:p>
    <w:p w14:paraId="386693A8" w14:textId="77777777" w:rsidR="00504274" w:rsidRPr="00403CD6" w:rsidRDefault="00504274" w:rsidP="00504274">
      <w:pPr>
        <w:pStyle w:val="a3"/>
        <w:numPr>
          <w:ilvl w:val="0"/>
          <w:numId w:val="4"/>
        </w:numPr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за информирование родителей (законных представителей) учащихся через информационный стенд.</w:t>
      </w:r>
    </w:p>
    <w:p w14:paraId="523B74FD" w14:textId="77777777" w:rsidR="00504274" w:rsidRPr="0098797E" w:rsidRDefault="00504274" w:rsidP="00504274">
      <w:pPr>
        <w:pStyle w:val="a3"/>
        <w:shd w:val="clear" w:color="auto" w:fill="FFFFFF"/>
        <w:spacing w:line="274" w:lineRule="atLeast"/>
        <w:rPr>
          <w:b/>
          <w:sz w:val="28"/>
          <w:szCs w:val="28"/>
        </w:rPr>
      </w:pPr>
      <w:r w:rsidRPr="0098797E">
        <w:rPr>
          <w:b/>
          <w:bCs/>
          <w:color w:val="000000"/>
          <w:sz w:val="28"/>
          <w:szCs w:val="28"/>
        </w:rPr>
        <w:t>6. Делопроизводство</w:t>
      </w:r>
      <w:r w:rsidR="0098797E" w:rsidRPr="0098797E">
        <w:rPr>
          <w:b/>
          <w:color w:val="000000"/>
          <w:sz w:val="28"/>
          <w:szCs w:val="28"/>
        </w:rPr>
        <w:t xml:space="preserve"> </w:t>
      </w:r>
      <w:r w:rsidR="0098797E" w:rsidRPr="0098797E">
        <w:rPr>
          <w:b/>
          <w:sz w:val="28"/>
          <w:szCs w:val="28"/>
        </w:rPr>
        <w:t>общественной комиссии по контролю за организацией и качеством питания.</w:t>
      </w:r>
    </w:p>
    <w:p w14:paraId="4E03E966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lastRenderedPageBreak/>
        <w:t>6.1. Протоколы заседаний</w:t>
      </w:r>
      <w:r w:rsidR="0098797E">
        <w:rPr>
          <w:color w:val="000000"/>
          <w:sz w:val="28"/>
          <w:szCs w:val="28"/>
        </w:rPr>
        <w:t xml:space="preserve"> </w:t>
      </w:r>
      <w:r w:rsidR="0098797E">
        <w:rPr>
          <w:sz w:val="28"/>
          <w:szCs w:val="28"/>
        </w:rPr>
        <w:t xml:space="preserve">общественной </w:t>
      </w:r>
      <w:r w:rsidR="0098797E" w:rsidRPr="00357991">
        <w:rPr>
          <w:sz w:val="28"/>
          <w:szCs w:val="28"/>
        </w:rPr>
        <w:t>комиссии по контролю за организацией и качеством питания</w:t>
      </w:r>
      <w:r w:rsidR="0098797E">
        <w:rPr>
          <w:color w:val="000000"/>
          <w:sz w:val="28"/>
          <w:szCs w:val="28"/>
        </w:rPr>
        <w:t xml:space="preserve"> </w:t>
      </w:r>
      <w:r w:rsidRPr="00403CD6">
        <w:rPr>
          <w:color w:val="000000"/>
          <w:sz w:val="28"/>
          <w:szCs w:val="28"/>
        </w:rPr>
        <w:t>ведутся секретарем. Каждый протокол</w:t>
      </w:r>
      <w:r w:rsidR="0098797E">
        <w:rPr>
          <w:color w:val="000000"/>
          <w:sz w:val="28"/>
          <w:szCs w:val="28"/>
        </w:rPr>
        <w:t xml:space="preserve"> подписывается секретарем комиссии</w:t>
      </w:r>
      <w:r w:rsidRPr="00403CD6">
        <w:rPr>
          <w:color w:val="000000"/>
          <w:sz w:val="28"/>
          <w:szCs w:val="28"/>
        </w:rPr>
        <w:t>.</w:t>
      </w:r>
    </w:p>
    <w:p w14:paraId="071DBF95" w14:textId="77777777" w:rsidR="00504274" w:rsidRPr="00403CD6" w:rsidRDefault="00504274" w:rsidP="00504274">
      <w:pPr>
        <w:pStyle w:val="a3"/>
        <w:shd w:val="clear" w:color="auto" w:fill="FFFFFF"/>
        <w:spacing w:line="274" w:lineRule="atLeast"/>
        <w:rPr>
          <w:sz w:val="28"/>
          <w:szCs w:val="28"/>
        </w:rPr>
      </w:pPr>
      <w:r w:rsidRPr="00403CD6">
        <w:rPr>
          <w:color w:val="000000"/>
          <w:sz w:val="28"/>
          <w:szCs w:val="28"/>
        </w:rPr>
        <w:t>6.2. Книга протоко</w:t>
      </w:r>
      <w:r w:rsidR="0065526E">
        <w:rPr>
          <w:color w:val="000000"/>
          <w:sz w:val="28"/>
          <w:szCs w:val="28"/>
        </w:rPr>
        <w:t>лов заседаний   хранится в делах общественной комиссии</w:t>
      </w:r>
      <w:r w:rsidRPr="00403CD6">
        <w:rPr>
          <w:color w:val="000000"/>
          <w:sz w:val="28"/>
          <w:szCs w:val="28"/>
        </w:rPr>
        <w:t>. Нумерация протоколов ведется от начала учебного года.</w:t>
      </w:r>
    </w:p>
    <w:p w14:paraId="1B4B5C39" w14:textId="77777777" w:rsidR="003B6FA2" w:rsidRDefault="003B6FA2" w:rsidP="00504274">
      <w:pPr>
        <w:pStyle w:val="a3"/>
        <w:rPr>
          <w:sz w:val="28"/>
          <w:szCs w:val="28"/>
        </w:rPr>
      </w:pPr>
    </w:p>
    <w:p w14:paraId="351DA6D0" w14:textId="77777777" w:rsidR="003B6FA2" w:rsidRDefault="003B6FA2" w:rsidP="00504274">
      <w:pPr>
        <w:pStyle w:val="a3"/>
        <w:rPr>
          <w:sz w:val="28"/>
          <w:szCs w:val="28"/>
        </w:rPr>
      </w:pPr>
    </w:p>
    <w:p w14:paraId="4D954491" w14:textId="77777777" w:rsidR="003B6FA2" w:rsidRDefault="003B6FA2" w:rsidP="00504274">
      <w:pPr>
        <w:pStyle w:val="a3"/>
        <w:rPr>
          <w:sz w:val="28"/>
          <w:szCs w:val="28"/>
        </w:rPr>
      </w:pPr>
    </w:p>
    <w:p w14:paraId="727441B2" w14:textId="77777777" w:rsidR="003B6FA2" w:rsidRDefault="003B6FA2" w:rsidP="00504274">
      <w:pPr>
        <w:pStyle w:val="a3"/>
        <w:rPr>
          <w:sz w:val="28"/>
          <w:szCs w:val="28"/>
        </w:rPr>
      </w:pPr>
    </w:p>
    <w:sectPr w:rsidR="003B6FA2" w:rsidSect="00F0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C0F74"/>
    <w:multiLevelType w:val="multilevel"/>
    <w:tmpl w:val="EF8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96013"/>
    <w:multiLevelType w:val="multilevel"/>
    <w:tmpl w:val="F3DC0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25698"/>
    <w:multiLevelType w:val="multilevel"/>
    <w:tmpl w:val="9D3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76274"/>
    <w:multiLevelType w:val="multilevel"/>
    <w:tmpl w:val="A8A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F73F4"/>
    <w:multiLevelType w:val="multilevel"/>
    <w:tmpl w:val="5DB6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B03A5"/>
    <w:multiLevelType w:val="multilevel"/>
    <w:tmpl w:val="19C0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15F44"/>
    <w:multiLevelType w:val="multilevel"/>
    <w:tmpl w:val="DB0CD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4675984">
    <w:abstractNumId w:val="0"/>
  </w:num>
  <w:num w:numId="2" w16cid:durableId="27604873">
    <w:abstractNumId w:val="5"/>
  </w:num>
  <w:num w:numId="3" w16cid:durableId="1441532883">
    <w:abstractNumId w:val="4"/>
  </w:num>
  <w:num w:numId="4" w16cid:durableId="79447830">
    <w:abstractNumId w:val="2"/>
  </w:num>
  <w:num w:numId="5" w16cid:durableId="465584480">
    <w:abstractNumId w:val="3"/>
  </w:num>
  <w:num w:numId="6" w16cid:durableId="569079357">
    <w:abstractNumId w:val="1"/>
  </w:num>
  <w:num w:numId="7" w16cid:durableId="506143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4"/>
    <w:rsid w:val="000F6028"/>
    <w:rsid w:val="001A63E8"/>
    <w:rsid w:val="001E2329"/>
    <w:rsid w:val="00357991"/>
    <w:rsid w:val="003B6FA2"/>
    <w:rsid w:val="00403CD6"/>
    <w:rsid w:val="00504274"/>
    <w:rsid w:val="005D5B61"/>
    <w:rsid w:val="0065526E"/>
    <w:rsid w:val="006A5D00"/>
    <w:rsid w:val="006D1977"/>
    <w:rsid w:val="00751601"/>
    <w:rsid w:val="007E5393"/>
    <w:rsid w:val="0080042C"/>
    <w:rsid w:val="00883B7D"/>
    <w:rsid w:val="008E1ACD"/>
    <w:rsid w:val="0098797E"/>
    <w:rsid w:val="009E30A5"/>
    <w:rsid w:val="009E510D"/>
    <w:rsid w:val="00A842FB"/>
    <w:rsid w:val="00B83A28"/>
    <w:rsid w:val="00BE7564"/>
    <w:rsid w:val="00C45D79"/>
    <w:rsid w:val="00C678B2"/>
    <w:rsid w:val="00D85AE0"/>
    <w:rsid w:val="00E77217"/>
    <w:rsid w:val="00F0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23AC"/>
  <w15:docId w15:val="{1F6F5DD2-6197-47C2-80B1-258B740C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4274"/>
  </w:style>
  <w:style w:type="paragraph" w:customStyle="1" w:styleId="c9">
    <w:name w:val="c9"/>
    <w:basedOn w:val="a"/>
    <w:rsid w:val="0050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403C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№25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</dc:creator>
  <cp:keywords/>
  <dc:description/>
  <cp:lastModifiedBy>Дмитрий Яковенко</cp:lastModifiedBy>
  <cp:revision>18</cp:revision>
  <cp:lastPrinted>2022-09-01T12:00:00Z</cp:lastPrinted>
  <dcterms:created xsi:type="dcterms:W3CDTF">2017-03-23T11:23:00Z</dcterms:created>
  <dcterms:modified xsi:type="dcterms:W3CDTF">2024-08-31T06:32:00Z</dcterms:modified>
</cp:coreProperties>
</file>