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0FC" w:rsidRDefault="00BD30FC" w:rsidP="00BD30F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бюджетное общеобразовательное учреждение</w:t>
      </w:r>
    </w:p>
    <w:p w:rsidR="00BD30FC" w:rsidRDefault="00BD30FC" w:rsidP="00BD30F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средняя общеобразовательная школа №25 имени трижды Героя Советского Союза Александра Ивановича </w:t>
      </w:r>
      <w:proofErr w:type="spellStart"/>
      <w:r>
        <w:rPr>
          <w:rFonts w:ascii="Times New Roman" w:eastAsia="Times New Roman" w:hAnsi="Times New Roman" w:cs="Times New Roman"/>
          <w:sz w:val="28"/>
          <w:szCs w:val="28"/>
          <w:lang w:eastAsia="ru-RU"/>
        </w:rPr>
        <w:t>Покрышкина</w:t>
      </w:r>
      <w:proofErr w:type="spellEnd"/>
      <w:r>
        <w:rPr>
          <w:rFonts w:ascii="Times New Roman" w:eastAsia="Times New Roman" w:hAnsi="Times New Roman" w:cs="Times New Roman"/>
          <w:sz w:val="28"/>
          <w:szCs w:val="28"/>
          <w:lang w:eastAsia="ru-RU"/>
        </w:rPr>
        <w:t xml:space="preserve"> станицы Должанской </w:t>
      </w:r>
    </w:p>
    <w:p w:rsidR="00BD30FC" w:rsidRPr="000C4F29" w:rsidRDefault="00BD30FC" w:rsidP="00BD30F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образования </w:t>
      </w:r>
      <w:proofErr w:type="spellStart"/>
      <w:r>
        <w:rPr>
          <w:rFonts w:ascii="Times New Roman" w:eastAsia="Times New Roman" w:hAnsi="Times New Roman" w:cs="Times New Roman"/>
          <w:sz w:val="28"/>
          <w:szCs w:val="28"/>
          <w:lang w:eastAsia="ru-RU"/>
        </w:rPr>
        <w:t>Ейский</w:t>
      </w:r>
      <w:proofErr w:type="spellEnd"/>
      <w:r>
        <w:rPr>
          <w:rFonts w:ascii="Times New Roman" w:eastAsia="Times New Roman" w:hAnsi="Times New Roman" w:cs="Times New Roman"/>
          <w:sz w:val="28"/>
          <w:szCs w:val="28"/>
          <w:lang w:eastAsia="ru-RU"/>
        </w:rPr>
        <w:t xml:space="preserve"> район</w:t>
      </w:r>
    </w:p>
    <w:p w:rsidR="007D6DFB" w:rsidRDefault="00BD3916" w:rsidP="00BD30FC">
      <w:pPr>
        <w:pStyle w:val="a9"/>
        <w:spacing w:line="276" w:lineRule="auto"/>
        <w:jc w:val="center"/>
        <w:rPr>
          <w:rFonts w:ascii="Times New Roman" w:hAnsi="Times New Roman"/>
          <w:b/>
          <w:sz w:val="28"/>
          <w:szCs w:val="28"/>
        </w:rPr>
      </w:pPr>
      <w:r w:rsidRPr="00BD3916">
        <w:rPr>
          <w:rFonts w:ascii="Times New Roman" w:hAnsi="Times New Roman" w:cs="Times New Roman"/>
          <w:sz w:val="24"/>
          <w:szCs w:val="24"/>
        </w:rPr>
        <w:t> </w:t>
      </w:r>
    </w:p>
    <w:p w:rsidR="007D6DFB" w:rsidRDefault="007D6DFB" w:rsidP="007D6DFB">
      <w:pPr>
        <w:pStyle w:val="a9"/>
        <w:spacing w:line="276" w:lineRule="auto"/>
        <w:jc w:val="center"/>
        <w:rPr>
          <w:rFonts w:ascii="Times New Roman" w:hAnsi="Times New Roman"/>
          <w:b/>
          <w:sz w:val="28"/>
          <w:szCs w:val="28"/>
        </w:rPr>
      </w:pPr>
    </w:p>
    <w:p w:rsidR="007D6DFB" w:rsidRDefault="007D6DFB" w:rsidP="007D6DFB">
      <w:pPr>
        <w:pStyle w:val="a9"/>
        <w:spacing w:line="276" w:lineRule="auto"/>
        <w:jc w:val="center"/>
        <w:rPr>
          <w:rFonts w:ascii="Times New Roman" w:hAnsi="Times New Roman"/>
          <w:b/>
          <w:sz w:val="28"/>
          <w:szCs w:val="28"/>
        </w:rPr>
      </w:pPr>
    </w:p>
    <w:p w:rsidR="007D6DFB" w:rsidRDefault="007D6DFB" w:rsidP="007D6DFB">
      <w:pPr>
        <w:pStyle w:val="a9"/>
        <w:spacing w:line="276" w:lineRule="auto"/>
        <w:jc w:val="center"/>
        <w:rPr>
          <w:rFonts w:ascii="Times New Roman" w:hAnsi="Times New Roman"/>
          <w:sz w:val="28"/>
          <w:szCs w:val="28"/>
        </w:rPr>
      </w:pPr>
    </w:p>
    <w:tbl>
      <w:tblPr>
        <w:tblW w:w="9923" w:type="dxa"/>
        <w:tblInd w:w="108" w:type="dxa"/>
        <w:tblLook w:val="04A0" w:firstRow="1" w:lastRow="0" w:firstColumn="1" w:lastColumn="0" w:noHBand="0" w:noVBand="1"/>
      </w:tblPr>
      <w:tblGrid>
        <w:gridCol w:w="5103"/>
        <w:gridCol w:w="4820"/>
      </w:tblGrid>
      <w:tr w:rsidR="007D6DFB" w:rsidTr="007D6DFB">
        <w:tc>
          <w:tcPr>
            <w:tcW w:w="5103" w:type="dxa"/>
            <w:hideMark/>
          </w:tcPr>
          <w:p w:rsidR="007D6DFB" w:rsidRPr="00753684" w:rsidRDefault="007D6DFB">
            <w:pPr>
              <w:pStyle w:val="a9"/>
              <w:spacing w:line="276" w:lineRule="auto"/>
              <w:ind w:right="884"/>
              <w:rPr>
                <w:rFonts w:ascii="Times New Roman" w:hAnsi="Times New Roman" w:cs="Times New Roman"/>
                <w:sz w:val="24"/>
                <w:szCs w:val="24"/>
                <w:lang w:eastAsia="en-US"/>
              </w:rPr>
            </w:pPr>
            <w:r w:rsidRPr="00753684">
              <w:rPr>
                <w:rFonts w:ascii="Times New Roman" w:hAnsi="Times New Roman"/>
                <w:sz w:val="24"/>
                <w:szCs w:val="24"/>
                <w:lang w:eastAsia="en-US"/>
              </w:rPr>
              <w:t>Принято</w:t>
            </w:r>
          </w:p>
          <w:p w:rsidR="007D6DFB" w:rsidRPr="00753684" w:rsidRDefault="007D6DFB">
            <w:pPr>
              <w:pStyle w:val="a9"/>
              <w:spacing w:line="276" w:lineRule="auto"/>
              <w:ind w:right="884"/>
              <w:rPr>
                <w:rFonts w:ascii="Times New Roman" w:hAnsi="Times New Roman"/>
                <w:sz w:val="24"/>
                <w:szCs w:val="24"/>
                <w:lang w:eastAsia="en-US"/>
              </w:rPr>
            </w:pPr>
            <w:r w:rsidRPr="00753684">
              <w:rPr>
                <w:rFonts w:ascii="Times New Roman" w:hAnsi="Times New Roman"/>
                <w:sz w:val="24"/>
                <w:szCs w:val="24"/>
                <w:lang w:eastAsia="en-US"/>
              </w:rPr>
              <w:t xml:space="preserve">на педагогическом совете  </w:t>
            </w:r>
          </w:p>
          <w:p w:rsidR="007D6DFB" w:rsidRPr="00753684" w:rsidRDefault="00305423">
            <w:pPr>
              <w:pStyle w:val="a9"/>
              <w:spacing w:line="276" w:lineRule="auto"/>
              <w:ind w:right="884"/>
              <w:rPr>
                <w:rFonts w:ascii="Times New Roman" w:hAnsi="Times New Roman"/>
                <w:sz w:val="24"/>
                <w:szCs w:val="24"/>
                <w:lang w:eastAsia="en-US"/>
              </w:rPr>
            </w:pPr>
            <w:r>
              <w:rPr>
                <w:rFonts w:ascii="Times New Roman" w:hAnsi="Times New Roman"/>
                <w:sz w:val="24"/>
                <w:szCs w:val="24"/>
                <w:lang w:eastAsia="en-US"/>
              </w:rPr>
              <w:t>от 30</w:t>
            </w:r>
            <w:r w:rsidR="0041251E">
              <w:rPr>
                <w:rFonts w:ascii="Times New Roman" w:hAnsi="Times New Roman"/>
                <w:sz w:val="24"/>
                <w:szCs w:val="24"/>
                <w:lang w:eastAsia="en-US"/>
              </w:rPr>
              <w:t>.08.2024</w:t>
            </w:r>
            <w:r w:rsidR="007D6DFB" w:rsidRPr="00753684">
              <w:rPr>
                <w:rFonts w:ascii="Times New Roman" w:hAnsi="Times New Roman"/>
                <w:sz w:val="24"/>
                <w:szCs w:val="24"/>
                <w:lang w:eastAsia="en-US"/>
              </w:rPr>
              <w:t xml:space="preserve"> г. </w:t>
            </w:r>
          </w:p>
          <w:p w:rsidR="007D6DFB" w:rsidRDefault="007D6DFB">
            <w:pPr>
              <w:pStyle w:val="a9"/>
              <w:spacing w:line="276" w:lineRule="auto"/>
              <w:ind w:right="884"/>
              <w:rPr>
                <w:rFonts w:ascii="Times New Roman" w:hAnsi="Times New Roman"/>
                <w:sz w:val="28"/>
                <w:szCs w:val="28"/>
                <w:lang w:eastAsia="en-US"/>
              </w:rPr>
            </w:pPr>
            <w:r w:rsidRPr="00753684">
              <w:rPr>
                <w:rFonts w:ascii="Times New Roman" w:hAnsi="Times New Roman"/>
                <w:sz w:val="24"/>
                <w:szCs w:val="24"/>
                <w:lang w:eastAsia="en-US"/>
              </w:rPr>
              <w:t>протокол № 1</w:t>
            </w:r>
          </w:p>
        </w:tc>
        <w:tc>
          <w:tcPr>
            <w:tcW w:w="4820" w:type="dxa"/>
          </w:tcPr>
          <w:p w:rsidR="007D6DFB" w:rsidRPr="00753684" w:rsidRDefault="007D6DFB" w:rsidP="00027727">
            <w:pPr>
              <w:pStyle w:val="a9"/>
              <w:jc w:val="both"/>
              <w:rPr>
                <w:rFonts w:ascii="Times New Roman" w:hAnsi="Times New Roman" w:cs="Times New Roman"/>
                <w:sz w:val="24"/>
                <w:szCs w:val="24"/>
                <w:lang w:eastAsia="en-US"/>
              </w:rPr>
            </w:pPr>
            <w:r w:rsidRPr="00753684">
              <w:rPr>
                <w:rFonts w:ascii="Times New Roman" w:hAnsi="Times New Roman"/>
                <w:sz w:val="24"/>
                <w:szCs w:val="24"/>
                <w:lang w:eastAsia="en-US"/>
              </w:rPr>
              <w:t>УТВЕРЖДЕНО</w:t>
            </w:r>
          </w:p>
          <w:p w:rsidR="00BD30FC" w:rsidRPr="00753684" w:rsidRDefault="007D6DFB" w:rsidP="00027727">
            <w:pPr>
              <w:spacing w:after="0" w:line="240" w:lineRule="auto"/>
              <w:rPr>
                <w:rFonts w:ascii="Times New Roman" w:eastAsia="Times New Roman" w:hAnsi="Times New Roman" w:cs="Times New Roman"/>
                <w:sz w:val="24"/>
                <w:szCs w:val="24"/>
                <w:lang w:eastAsia="ru-RU"/>
              </w:rPr>
            </w:pPr>
            <w:r w:rsidRPr="00753684">
              <w:rPr>
                <w:rFonts w:ascii="Times New Roman" w:hAnsi="Times New Roman"/>
                <w:sz w:val="24"/>
                <w:szCs w:val="24"/>
              </w:rPr>
              <w:t>приказом  по МБОУ СОШ № 25</w:t>
            </w:r>
            <w:r w:rsidR="00BD30FC" w:rsidRPr="00753684">
              <w:rPr>
                <w:rFonts w:ascii="Times New Roman" w:eastAsia="Times New Roman" w:hAnsi="Times New Roman" w:cs="Times New Roman"/>
                <w:sz w:val="24"/>
                <w:szCs w:val="24"/>
                <w:lang w:eastAsia="ru-RU"/>
              </w:rPr>
              <w:t xml:space="preserve"> </w:t>
            </w:r>
          </w:p>
          <w:p w:rsidR="00AA6FAE" w:rsidRDefault="00BD30FC" w:rsidP="00027727">
            <w:pPr>
              <w:pStyle w:val="a9"/>
              <w:jc w:val="both"/>
              <w:rPr>
                <w:rFonts w:ascii="Times New Roman" w:hAnsi="Times New Roman"/>
                <w:sz w:val="24"/>
                <w:szCs w:val="24"/>
                <w:lang w:eastAsia="en-US"/>
              </w:rPr>
            </w:pPr>
            <w:proofErr w:type="spellStart"/>
            <w:r w:rsidRPr="00753684">
              <w:rPr>
                <w:rFonts w:ascii="Times New Roman" w:hAnsi="Times New Roman"/>
                <w:sz w:val="24"/>
                <w:szCs w:val="24"/>
                <w:lang w:eastAsia="en-US"/>
              </w:rPr>
              <w:t>ст-цы</w:t>
            </w:r>
            <w:proofErr w:type="spellEnd"/>
            <w:r w:rsidR="007D6DFB" w:rsidRPr="00753684">
              <w:rPr>
                <w:rFonts w:ascii="Times New Roman" w:hAnsi="Times New Roman"/>
                <w:sz w:val="24"/>
                <w:szCs w:val="24"/>
                <w:lang w:eastAsia="en-US"/>
              </w:rPr>
              <w:t xml:space="preserve">  Должанской  МО </w:t>
            </w:r>
            <w:proofErr w:type="spellStart"/>
            <w:r w:rsidR="007D6DFB" w:rsidRPr="00753684">
              <w:rPr>
                <w:rFonts w:ascii="Times New Roman" w:hAnsi="Times New Roman"/>
                <w:sz w:val="24"/>
                <w:szCs w:val="24"/>
                <w:lang w:eastAsia="en-US"/>
              </w:rPr>
              <w:t>Ейский</w:t>
            </w:r>
            <w:proofErr w:type="spellEnd"/>
            <w:r w:rsidR="007D6DFB" w:rsidRPr="00753684">
              <w:rPr>
                <w:rFonts w:ascii="Times New Roman" w:hAnsi="Times New Roman"/>
                <w:sz w:val="24"/>
                <w:szCs w:val="24"/>
                <w:lang w:eastAsia="en-US"/>
              </w:rPr>
              <w:t xml:space="preserve"> район</w:t>
            </w:r>
            <w:r w:rsidR="0041251E">
              <w:rPr>
                <w:rFonts w:ascii="Times New Roman" w:hAnsi="Times New Roman"/>
                <w:sz w:val="24"/>
                <w:szCs w:val="24"/>
                <w:lang w:eastAsia="en-US"/>
              </w:rPr>
              <w:t xml:space="preserve"> </w:t>
            </w:r>
          </w:p>
          <w:p w:rsidR="007D6DFB" w:rsidRPr="00753684" w:rsidRDefault="0041251E" w:rsidP="00027727">
            <w:pPr>
              <w:pStyle w:val="a9"/>
              <w:jc w:val="both"/>
              <w:rPr>
                <w:rFonts w:ascii="Times New Roman" w:hAnsi="Times New Roman"/>
                <w:sz w:val="24"/>
                <w:szCs w:val="24"/>
                <w:lang w:eastAsia="en-US"/>
              </w:rPr>
            </w:pPr>
            <w:bookmarkStart w:id="0" w:name="_GoBack"/>
            <w:bookmarkEnd w:id="0"/>
            <w:r>
              <w:rPr>
                <w:rFonts w:ascii="Times New Roman" w:hAnsi="Times New Roman"/>
                <w:sz w:val="24"/>
                <w:szCs w:val="24"/>
                <w:lang w:eastAsia="en-US"/>
              </w:rPr>
              <w:t>от  30.08.2024</w:t>
            </w:r>
            <w:r w:rsidR="00753684" w:rsidRPr="00753684">
              <w:rPr>
                <w:rFonts w:ascii="Times New Roman" w:hAnsi="Times New Roman"/>
                <w:sz w:val="24"/>
                <w:szCs w:val="24"/>
                <w:lang w:eastAsia="en-US"/>
              </w:rPr>
              <w:t xml:space="preserve">г. № </w:t>
            </w:r>
            <w:r w:rsidR="00AA6FAE">
              <w:rPr>
                <w:rFonts w:ascii="Times New Roman" w:hAnsi="Times New Roman"/>
                <w:sz w:val="24"/>
                <w:szCs w:val="24"/>
                <w:lang w:eastAsia="en-US"/>
              </w:rPr>
              <w:t>156</w:t>
            </w:r>
            <w:r w:rsidR="00753684" w:rsidRPr="00753684">
              <w:rPr>
                <w:rFonts w:ascii="Times New Roman" w:hAnsi="Times New Roman"/>
                <w:sz w:val="24"/>
                <w:szCs w:val="24"/>
                <w:lang w:eastAsia="en-US"/>
              </w:rPr>
              <w:t xml:space="preserve">  </w:t>
            </w:r>
            <w:r w:rsidR="000D6500">
              <w:rPr>
                <w:rFonts w:ascii="Times New Roman" w:hAnsi="Times New Roman"/>
                <w:sz w:val="24"/>
                <w:szCs w:val="24"/>
                <w:lang w:eastAsia="en-US"/>
              </w:rPr>
              <w:t>-ОД</w:t>
            </w:r>
          </w:p>
          <w:p w:rsidR="007D6DFB" w:rsidRPr="00753684" w:rsidRDefault="007D6DFB" w:rsidP="00027727">
            <w:pPr>
              <w:pStyle w:val="a9"/>
              <w:jc w:val="both"/>
              <w:rPr>
                <w:rFonts w:ascii="Times New Roman" w:hAnsi="Times New Roman"/>
                <w:sz w:val="24"/>
                <w:szCs w:val="24"/>
                <w:lang w:eastAsia="en-US"/>
              </w:rPr>
            </w:pPr>
            <w:r w:rsidRPr="00753684">
              <w:rPr>
                <w:rFonts w:ascii="Times New Roman" w:hAnsi="Times New Roman"/>
                <w:sz w:val="24"/>
                <w:szCs w:val="24"/>
                <w:lang w:eastAsia="en-US"/>
              </w:rPr>
              <w:t xml:space="preserve">Директор </w:t>
            </w:r>
          </w:p>
          <w:p w:rsidR="007D6DFB" w:rsidRPr="00753684" w:rsidRDefault="007D6DFB" w:rsidP="00027727">
            <w:pPr>
              <w:pStyle w:val="a9"/>
              <w:jc w:val="both"/>
              <w:rPr>
                <w:rFonts w:ascii="Times New Roman" w:hAnsi="Times New Roman"/>
                <w:sz w:val="24"/>
                <w:szCs w:val="24"/>
                <w:lang w:eastAsia="en-US"/>
              </w:rPr>
            </w:pPr>
            <w:r w:rsidRPr="00753684">
              <w:rPr>
                <w:rFonts w:ascii="Times New Roman" w:hAnsi="Times New Roman"/>
                <w:sz w:val="24"/>
                <w:szCs w:val="24"/>
                <w:lang w:eastAsia="en-US"/>
              </w:rPr>
              <w:t>___________ /О.Н. Барабаш/</w:t>
            </w:r>
          </w:p>
          <w:p w:rsidR="007D6DFB" w:rsidRPr="00753684" w:rsidRDefault="007D6DFB">
            <w:pPr>
              <w:pStyle w:val="a9"/>
              <w:spacing w:line="276" w:lineRule="auto"/>
              <w:jc w:val="both"/>
              <w:rPr>
                <w:rFonts w:ascii="Times New Roman" w:hAnsi="Times New Roman"/>
                <w:sz w:val="24"/>
                <w:szCs w:val="24"/>
                <w:lang w:eastAsia="en-US"/>
              </w:rPr>
            </w:pPr>
          </w:p>
        </w:tc>
      </w:tr>
    </w:tbl>
    <w:p w:rsidR="00BD30FC" w:rsidRDefault="007D6DFB" w:rsidP="00BD30FC">
      <w:pPr>
        <w:spacing w:after="0" w:line="240" w:lineRule="auto"/>
        <w:jc w:val="center"/>
        <w:rPr>
          <w:rFonts w:ascii="Times New Roman" w:eastAsia="Times New Roman" w:hAnsi="Times New Roman" w:cs="Times New Roman"/>
          <w:b/>
          <w:bCs/>
          <w:sz w:val="32"/>
          <w:szCs w:val="32"/>
          <w:lang w:eastAsia="ru-RU"/>
        </w:rPr>
      </w:pPr>
      <w:r>
        <w:rPr>
          <w:rFonts w:ascii="Times New Roman" w:hAnsi="Times New Roman" w:cs="Times New Roman"/>
          <w:b/>
          <w:sz w:val="28"/>
          <w:szCs w:val="28"/>
        </w:rPr>
        <w:t>ПОЛОЖЕНИЕ</w:t>
      </w:r>
      <w:r>
        <w:rPr>
          <w:rFonts w:ascii="Times New Roman" w:hAnsi="Times New Roman" w:cs="Times New Roman"/>
          <w:b/>
          <w:sz w:val="28"/>
          <w:szCs w:val="28"/>
        </w:rPr>
        <w:br/>
      </w:r>
      <w:r w:rsidRPr="007D6DFB">
        <w:rPr>
          <w:rFonts w:ascii="Times New Roman" w:eastAsia="Times New Roman" w:hAnsi="Times New Roman" w:cs="Times New Roman"/>
          <w:b/>
          <w:bCs/>
          <w:sz w:val="32"/>
          <w:szCs w:val="32"/>
          <w:lang w:eastAsia="ru-RU"/>
        </w:rPr>
        <w:t xml:space="preserve">о </w:t>
      </w:r>
      <w:r>
        <w:rPr>
          <w:rFonts w:ascii="Times New Roman" w:eastAsia="Times New Roman" w:hAnsi="Times New Roman" w:cs="Times New Roman"/>
          <w:b/>
          <w:bCs/>
          <w:sz w:val="32"/>
          <w:szCs w:val="32"/>
          <w:lang w:eastAsia="ru-RU"/>
        </w:rPr>
        <w:t xml:space="preserve">работе </w:t>
      </w:r>
      <w:proofErr w:type="spellStart"/>
      <w:r w:rsidRPr="007D6DFB">
        <w:rPr>
          <w:rFonts w:ascii="Times New Roman" w:eastAsia="Times New Roman" w:hAnsi="Times New Roman" w:cs="Times New Roman"/>
          <w:b/>
          <w:bCs/>
          <w:sz w:val="32"/>
          <w:szCs w:val="32"/>
          <w:lang w:eastAsia="ru-RU"/>
        </w:rPr>
        <w:t>бракеражной</w:t>
      </w:r>
      <w:proofErr w:type="spellEnd"/>
      <w:r w:rsidRPr="007D6DFB">
        <w:rPr>
          <w:rFonts w:ascii="Times New Roman" w:eastAsia="Times New Roman" w:hAnsi="Times New Roman" w:cs="Times New Roman"/>
          <w:b/>
          <w:bCs/>
          <w:sz w:val="32"/>
          <w:szCs w:val="32"/>
          <w:lang w:eastAsia="ru-RU"/>
        </w:rPr>
        <w:t xml:space="preserve"> комиссии</w:t>
      </w:r>
    </w:p>
    <w:p w:rsidR="007D6DFB" w:rsidRPr="00BD30FC" w:rsidRDefault="007D6DFB" w:rsidP="00BD30FC">
      <w:pPr>
        <w:spacing w:after="0"/>
        <w:jc w:val="center"/>
        <w:rPr>
          <w:rFonts w:ascii="Times New Roman" w:hAnsi="Times New Roman" w:cs="Times New Roman"/>
          <w:b/>
          <w:sz w:val="28"/>
          <w:szCs w:val="28"/>
        </w:rPr>
      </w:pPr>
      <w:r w:rsidRPr="00BD30FC">
        <w:rPr>
          <w:rFonts w:ascii="Times New Roman" w:hAnsi="Times New Roman" w:cs="Times New Roman"/>
          <w:b/>
          <w:sz w:val="28"/>
          <w:szCs w:val="28"/>
        </w:rPr>
        <w:t>в МБОУ СОШ № 25</w:t>
      </w:r>
      <w:r w:rsidR="00BD30FC" w:rsidRPr="00BD30FC">
        <w:rPr>
          <w:rFonts w:ascii="Times New Roman" w:eastAsia="Times New Roman" w:hAnsi="Times New Roman" w:cs="Times New Roman"/>
          <w:b/>
          <w:sz w:val="28"/>
          <w:szCs w:val="28"/>
          <w:lang w:eastAsia="ru-RU"/>
        </w:rPr>
        <w:t xml:space="preserve"> им. трижды Героя Советского Союза </w:t>
      </w:r>
      <w:proofErr w:type="spellStart"/>
      <w:r w:rsidR="00BD30FC" w:rsidRPr="00BD30FC">
        <w:rPr>
          <w:rFonts w:ascii="Times New Roman" w:eastAsia="Times New Roman" w:hAnsi="Times New Roman" w:cs="Times New Roman"/>
          <w:b/>
          <w:sz w:val="28"/>
          <w:szCs w:val="28"/>
          <w:lang w:eastAsia="ru-RU"/>
        </w:rPr>
        <w:t>А.И.Покрышкина</w:t>
      </w:r>
      <w:proofErr w:type="spellEnd"/>
      <w:r w:rsidR="00BD30FC" w:rsidRPr="00BD30FC">
        <w:rPr>
          <w:rFonts w:ascii="Times New Roman" w:eastAsia="Times New Roman" w:hAnsi="Times New Roman" w:cs="Times New Roman"/>
          <w:b/>
          <w:sz w:val="28"/>
          <w:szCs w:val="28"/>
          <w:lang w:eastAsia="ru-RU"/>
        </w:rPr>
        <w:t xml:space="preserve"> </w:t>
      </w:r>
      <w:r w:rsidRPr="00BD30FC">
        <w:rPr>
          <w:rFonts w:ascii="Times New Roman" w:hAnsi="Times New Roman" w:cs="Times New Roman"/>
          <w:b/>
          <w:sz w:val="28"/>
          <w:szCs w:val="28"/>
        </w:rPr>
        <w:t xml:space="preserve"> </w:t>
      </w:r>
      <w:proofErr w:type="spellStart"/>
      <w:r w:rsidRPr="00BD30FC">
        <w:rPr>
          <w:rFonts w:ascii="Times New Roman" w:hAnsi="Times New Roman" w:cs="Times New Roman"/>
          <w:b/>
          <w:sz w:val="28"/>
          <w:szCs w:val="28"/>
        </w:rPr>
        <w:t>ст-цы</w:t>
      </w:r>
      <w:proofErr w:type="spellEnd"/>
      <w:r w:rsidRPr="00BD30FC">
        <w:rPr>
          <w:rFonts w:ascii="Times New Roman" w:hAnsi="Times New Roman" w:cs="Times New Roman"/>
          <w:b/>
          <w:sz w:val="28"/>
          <w:szCs w:val="28"/>
        </w:rPr>
        <w:t xml:space="preserve"> Должанской</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b/>
          <w:bCs/>
          <w:sz w:val="24"/>
          <w:szCs w:val="24"/>
          <w:lang w:eastAsia="ru-RU"/>
        </w:rPr>
        <w:t>1. Общее положение</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 xml:space="preserve">1.1. Настоящее Положение разработано в целях усиления </w:t>
      </w:r>
      <w:proofErr w:type="gramStart"/>
      <w:r w:rsidRPr="00BD3916">
        <w:rPr>
          <w:rFonts w:ascii="Times New Roman" w:eastAsia="Times New Roman" w:hAnsi="Times New Roman" w:cs="Times New Roman"/>
          <w:sz w:val="24"/>
          <w:szCs w:val="24"/>
          <w:lang w:eastAsia="ru-RU"/>
        </w:rPr>
        <w:t>контроля за</w:t>
      </w:r>
      <w:proofErr w:type="gramEnd"/>
      <w:r w:rsidRPr="00BD3916">
        <w:rPr>
          <w:rFonts w:ascii="Times New Roman" w:eastAsia="Times New Roman" w:hAnsi="Times New Roman" w:cs="Times New Roman"/>
          <w:sz w:val="24"/>
          <w:szCs w:val="24"/>
          <w:lang w:eastAsia="ru-RU"/>
        </w:rPr>
        <w:t xml:space="preserve"> качеством питания в школе. </w:t>
      </w:r>
      <w:proofErr w:type="spellStart"/>
      <w:r w:rsidRPr="00BD3916">
        <w:rPr>
          <w:rFonts w:ascii="Times New Roman" w:eastAsia="Times New Roman" w:hAnsi="Times New Roman" w:cs="Times New Roman"/>
          <w:sz w:val="24"/>
          <w:szCs w:val="24"/>
          <w:lang w:eastAsia="ru-RU"/>
        </w:rPr>
        <w:t>Бракеражная</w:t>
      </w:r>
      <w:proofErr w:type="spellEnd"/>
      <w:r w:rsidRPr="00BD3916">
        <w:rPr>
          <w:rFonts w:ascii="Times New Roman" w:eastAsia="Times New Roman" w:hAnsi="Times New Roman" w:cs="Times New Roman"/>
          <w:sz w:val="24"/>
          <w:szCs w:val="24"/>
          <w:lang w:eastAsia="ru-RU"/>
        </w:rPr>
        <w:t xml:space="preserve"> комиссия создается приказом директора школы на начало учебного года.</w:t>
      </w:r>
    </w:p>
    <w:p w:rsidR="00A37775" w:rsidRPr="0041251E" w:rsidRDefault="00BD3916" w:rsidP="0041251E">
      <w:pPr>
        <w:pStyle w:val="ConsPlusTitle"/>
        <w:rPr>
          <w:b w:val="0"/>
          <w:szCs w:val="24"/>
        </w:rPr>
      </w:pPr>
      <w:r w:rsidRPr="0041251E">
        <w:rPr>
          <w:b w:val="0"/>
          <w:szCs w:val="24"/>
        </w:rPr>
        <w:t xml:space="preserve">1.2. </w:t>
      </w:r>
      <w:proofErr w:type="spellStart"/>
      <w:r w:rsidRPr="0041251E">
        <w:rPr>
          <w:b w:val="0"/>
          <w:szCs w:val="24"/>
        </w:rPr>
        <w:t>Бракеражная</w:t>
      </w:r>
      <w:proofErr w:type="spellEnd"/>
      <w:r w:rsidRPr="0041251E">
        <w:rPr>
          <w:b w:val="0"/>
          <w:szCs w:val="24"/>
        </w:rPr>
        <w:t xml:space="preserve"> комиссия в своей деятельности руководствуются</w:t>
      </w:r>
      <w:r w:rsidRPr="00BD3916">
        <w:rPr>
          <w:szCs w:val="24"/>
        </w:rPr>
        <w:t xml:space="preserve"> </w:t>
      </w:r>
      <w:r w:rsidR="0041251E">
        <w:rPr>
          <w:b w:val="0"/>
          <w:szCs w:val="24"/>
        </w:rPr>
        <w:t>постановлением от 28</w:t>
      </w:r>
      <w:r w:rsidR="0041251E" w:rsidRPr="00972ED4">
        <w:rPr>
          <w:b w:val="0"/>
          <w:szCs w:val="24"/>
        </w:rPr>
        <w:t xml:space="preserve"> октября 2020 г. №32  «Об утверждении санитарно-эпидемиологических правил и норм  СанПиН 2.3/2.4.3590-20 « Санитарно-эпидемиологические требования к организации общественного питания населения»</w:t>
      </w:r>
      <w:r w:rsidR="006E5254" w:rsidRPr="006E5254">
        <w:rPr>
          <w:szCs w:val="24"/>
        </w:rPr>
        <w:t>,</w:t>
      </w:r>
      <w:r w:rsidRPr="006E5254">
        <w:rPr>
          <w:szCs w:val="24"/>
        </w:rPr>
        <w:t xml:space="preserve">  </w:t>
      </w:r>
      <w:r w:rsidRPr="0041251E">
        <w:rPr>
          <w:b w:val="0"/>
          <w:szCs w:val="24"/>
        </w:rPr>
        <w:t>сборниками рецептур, технологическими картами, данным Положением</w:t>
      </w:r>
      <w:r w:rsidR="00A37775" w:rsidRPr="0041251E">
        <w:rPr>
          <w:b w:val="0"/>
          <w:szCs w:val="24"/>
        </w:rPr>
        <w:t>.</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b/>
          <w:bCs/>
          <w:sz w:val="24"/>
          <w:szCs w:val="24"/>
          <w:lang w:eastAsia="ru-RU"/>
        </w:rPr>
        <w:t>2. Основные задачи</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2.1. Предотвращение пищевых отравлений.</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2.2. Предотвращение желудочно-кишечных заболеваний.</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 xml:space="preserve">2.3. </w:t>
      </w:r>
      <w:proofErr w:type="gramStart"/>
      <w:r w:rsidRPr="00BD3916">
        <w:rPr>
          <w:rFonts w:ascii="Times New Roman" w:eastAsia="Times New Roman" w:hAnsi="Times New Roman" w:cs="Times New Roman"/>
          <w:sz w:val="24"/>
          <w:szCs w:val="24"/>
          <w:lang w:eastAsia="ru-RU"/>
        </w:rPr>
        <w:t>Контроль за</w:t>
      </w:r>
      <w:proofErr w:type="gramEnd"/>
      <w:r w:rsidRPr="00BD3916">
        <w:rPr>
          <w:rFonts w:ascii="Times New Roman" w:eastAsia="Times New Roman" w:hAnsi="Times New Roman" w:cs="Times New Roman"/>
          <w:sz w:val="24"/>
          <w:szCs w:val="24"/>
          <w:lang w:eastAsia="ru-RU"/>
        </w:rPr>
        <w:t xml:space="preserve"> соблюдением технологии приготовления пищи.</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2.5. Расширение ассортиментного перечня блюд, организация полноценного питания.</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b/>
          <w:bCs/>
          <w:sz w:val="24"/>
          <w:szCs w:val="24"/>
          <w:lang w:eastAsia="ru-RU"/>
        </w:rPr>
        <w:t>3. Содержание и формы работы</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 xml:space="preserve">3.1. </w:t>
      </w:r>
      <w:proofErr w:type="spellStart"/>
      <w:r w:rsidRPr="00BD3916">
        <w:rPr>
          <w:rFonts w:ascii="Times New Roman" w:eastAsia="Times New Roman" w:hAnsi="Times New Roman" w:cs="Times New Roman"/>
          <w:sz w:val="24"/>
          <w:szCs w:val="24"/>
          <w:lang w:eastAsia="ru-RU"/>
        </w:rPr>
        <w:t>Бракеражная</w:t>
      </w:r>
      <w:proofErr w:type="spellEnd"/>
      <w:r w:rsidRPr="00BD3916">
        <w:rPr>
          <w:rFonts w:ascii="Times New Roman" w:eastAsia="Times New Roman" w:hAnsi="Times New Roman" w:cs="Times New Roman"/>
          <w:sz w:val="24"/>
          <w:szCs w:val="24"/>
          <w:lang w:eastAsia="ru-RU"/>
        </w:rPr>
        <w:t xml:space="preserve"> комиссия в полном составе работ</w:t>
      </w:r>
      <w:r w:rsidR="00A37775">
        <w:rPr>
          <w:rFonts w:ascii="Times New Roman" w:eastAsia="Times New Roman" w:hAnsi="Times New Roman" w:cs="Times New Roman"/>
          <w:sz w:val="24"/>
          <w:szCs w:val="24"/>
          <w:lang w:eastAsia="ru-RU"/>
        </w:rPr>
        <w:t>ает по утвержденному графику.</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 xml:space="preserve">3.2. </w:t>
      </w:r>
      <w:proofErr w:type="spellStart"/>
      <w:r w:rsidRPr="00BD3916">
        <w:rPr>
          <w:rFonts w:ascii="Times New Roman" w:eastAsia="Times New Roman" w:hAnsi="Times New Roman" w:cs="Times New Roman"/>
          <w:sz w:val="24"/>
          <w:szCs w:val="24"/>
          <w:lang w:eastAsia="ru-RU"/>
        </w:rPr>
        <w:t>Бракеражный</w:t>
      </w:r>
      <w:proofErr w:type="spellEnd"/>
      <w:r w:rsidRPr="00BD3916">
        <w:rPr>
          <w:rFonts w:ascii="Times New Roman" w:eastAsia="Times New Roman" w:hAnsi="Times New Roman" w:cs="Times New Roman"/>
          <w:sz w:val="24"/>
          <w:szCs w:val="24"/>
          <w:lang w:eastAsia="ru-RU"/>
        </w:rPr>
        <w:t xml:space="preserve"> контроль   проводится органолептическим методом. </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3.3. Бракераж пищи проводится до начала отпуска каждой вновь приготовленной партии.</w:t>
      </w:r>
      <w:r w:rsidR="00F0112E">
        <w:rPr>
          <w:rFonts w:ascii="Times New Roman" w:eastAsia="Times New Roman" w:hAnsi="Times New Roman" w:cs="Times New Roman"/>
          <w:sz w:val="24"/>
          <w:szCs w:val="24"/>
          <w:lang w:eastAsia="ru-RU"/>
        </w:rPr>
        <w:t xml:space="preserve"> </w:t>
      </w:r>
      <w:r w:rsidRPr="00BD3916">
        <w:rPr>
          <w:rFonts w:ascii="Times New Roman" w:eastAsia="Times New Roman" w:hAnsi="Times New Roman" w:cs="Times New Roman"/>
          <w:sz w:val="24"/>
          <w:szCs w:val="24"/>
          <w:lang w:eastAsia="ru-RU"/>
        </w:rPr>
        <w:t>При проведении бракеража руководствоваться требованиями на полуфабрикаты, готовые блюда и кулинарные изделия.</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 xml:space="preserve"> 3.4. Снятие </w:t>
      </w:r>
      <w:proofErr w:type="spellStart"/>
      <w:r w:rsidRPr="00BD3916">
        <w:rPr>
          <w:rFonts w:ascii="Times New Roman" w:eastAsia="Times New Roman" w:hAnsi="Times New Roman" w:cs="Times New Roman"/>
          <w:sz w:val="24"/>
          <w:szCs w:val="24"/>
          <w:lang w:eastAsia="ru-RU"/>
        </w:rPr>
        <w:t>бракеражной</w:t>
      </w:r>
      <w:proofErr w:type="spellEnd"/>
      <w:r w:rsidRPr="00BD3916">
        <w:rPr>
          <w:rFonts w:ascii="Times New Roman" w:eastAsia="Times New Roman" w:hAnsi="Times New Roman" w:cs="Times New Roman"/>
          <w:sz w:val="24"/>
          <w:szCs w:val="24"/>
          <w:lang w:eastAsia="ru-RU"/>
        </w:rPr>
        <w:t xml:space="preserve"> пробы осуществляется за 30 минут до начала раздачи готовой пищи.</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 xml:space="preserve">3.5. </w:t>
      </w:r>
      <w:proofErr w:type="spellStart"/>
      <w:r w:rsidRPr="00BD3916">
        <w:rPr>
          <w:rFonts w:ascii="Times New Roman" w:eastAsia="Times New Roman" w:hAnsi="Times New Roman" w:cs="Times New Roman"/>
          <w:sz w:val="24"/>
          <w:szCs w:val="24"/>
          <w:lang w:eastAsia="ru-RU"/>
        </w:rPr>
        <w:t>Бракеражную</w:t>
      </w:r>
      <w:proofErr w:type="spellEnd"/>
      <w:r w:rsidRPr="00BD3916">
        <w:rPr>
          <w:rFonts w:ascii="Times New Roman" w:eastAsia="Times New Roman" w:hAnsi="Times New Roman" w:cs="Times New Roman"/>
          <w:sz w:val="24"/>
          <w:szCs w:val="24"/>
          <w:lang w:eastAsia="ru-RU"/>
        </w:rPr>
        <w:t xml:space="preserve"> пробу берут из общего котла, предварительно перемешав тщательно пищу в котле.</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 3.6. Оценка «Пища к раздаче допущена» дается в том случае, если не была нарушена технология приготовления пищи, а внешний вид блюда соответствует требованиям. Оценка «Пища к раздаче не допущена» дается в том случае, если при приготовлении пищи нарушалась технология приготовления пищи, что повлекло за собой ухудшение вкусовых качеств и внешнего вида. Такое блюдо снимается с реализации, а материальный ущерб возмещает ответственный за приготовление данного блюда.</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lastRenderedPageBreak/>
        <w:t>3.7. Оценка качества блюд и кулинарных изделий заносится в журнал установленной формы и оформляется подписями  членов комиссии или медицинской сестрой.</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 xml:space="preserve">3.8. </w:t>
      </w:r>
      <w:proofErr w:type="spellStart"/>
      <w:r w:rsidRPr="00BD3916">
        <w:rPr>
          <w:rFonts w:ascii="Times New Roman" w:eastAsia="Times New Roman" w:hAnsi="Times New Roman" w:cs="Times New Roman"/>
          <w:sz w:val="24"/>
          <w:szCs w:val="24"/>
          <w:lang w:eastAsia="ru-RU"/>
        </w:rPr>
        <w:t>Бракеражная</w:t>
      </w:r>
      <w:proofErr w:type="spellEnd"/>
      <w:r w:rsidRPr="00BD3916">
        <w:rPr>
          <w:rFonts w:ascii="Times New Roman" w:eastAsia="Times New Roman" w:hAnsi="Times New Roman" w:cs="Times New Roman"/>
          <w:sz w:val="24"/>
          <w:szCs w:val="24"/>
          <w:lang w:eastAsia="ru-RU"/>
        </w:rPr>
        <w:t xml:space="preserve"> комиссия проверяет наличие суточных проб.</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b/>
          <w:bCs/>
          <w:sz w:val="24"/>
          <w:szCs w:val="24"/>
          <w:lang w:eastAsia="ru-RU"/>
        </w:rPr>
        <w:t>4. Управление и структура</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 xml:space="preserve">4.1. В состав </w:t>
      </w:r>
      <w:proofErr w:type="spellStart"/>
      <w:r w:rsidRPr="00BD3916">
        <w:rPr>
          <w:rFonts w:ascii="Times New Roman" w:eastAsia="Times New Roman" w:hAnsi="Times New Roman" w:cs="Times New Roman"/>
          <w:sz w:val="24"/>
          <w:szCs w:val="24"/>
          <w:lang w:eastAsia="ru-RU"/>
        </w:rPr>
        <w:t>бракеражн</w:t>
      </w:r>
      <w:r w:rsidR="00A37775">
        <w:rPr>
          <w:rFonts w:ascii="Times New Roman" w:eastAsia="Times New Roman" w:hAnsi="Times New Roman" w:cs="Times New Roman"/>
          <w:sz w:val="24"/>
          <w:szCs w:val="24"/>
          <w:lang w:eastAsia="ru-RU"/>
        </w:rPr>
        <w:t>ой</w:t>
      </w:r>
      <w:proofErr w:type="spellEnd"/>
      <w:r w:rsidR="00A37775">
        <w:rPr>
          <w:rFonts w:ascii="Times New Roman" w:eastAsia="Times New Roman" w:hAnsi="Times New Roman" w:cs="Times New Roman"/>
          <w:sz w:val="24"/>
          <w:szCs w:val="24"/>
          <w:lang w:eastAsia="ru-RU"/>
        </w:rPr>
        <w:t xml:space="preserve"> комиссии входит не менее пяти</w:t>
      </w:r>
      <w:r w:rsidRPr="00BD3916">
        <w:rPr>
          <w:rFonts w:ascii="Times New Roman" w:eastAsia="Times New Roman" w:hAnsi="Times New Roman" w:cs="Times New Roman"/>
          <w:sz w:val="24"/>
          <w:szCs w:val="24"/>
          <w:lang w:eastAsia="ru-RU"/>
        </w:rPr>
        <w:t xml:space="preserve"> человек: медицински</w:t>
      </w:r>
      <w:r w:rsidR="00A37775">
        <w:rPr>
          <w:rFonts w:ascii="Times New Roman" w:eastAsia="Times New Roman" w:hAnsi="Times New Roman" w:cs="Times New Roman"/>
          <w:sz w:val="24"/>
          <w:szCs w:val="24"/>
          <w:lang w:eastAsia="ru-RU"/>
        </w:rPr>
        <w:t xml:space="preserve">й работник, работник пищеблока, ответственный по питанию, заведующий хозяйством, </w:t>
      </w:r>
      <w:r w:rsidRPr="00BD3916">
        <w:rPr>
          <w:rFonts w:ascii="Times New Roman" w:eastAsia="Times New Roman" w:hAnsi="Times New Roman" w:cs="Times New Roman"/>
          <w:sz w:val="24"/>
          <w:szCs w:val="24"/>
          <w:lang w:eastAsia="ru-RU"/>
        </w:rPr>
        <w:t xml:space="preserve"> представитель администрации образовательной организации.</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4.2. Лица, проводящие органолептическую оценку пищи должны быть ознакомлены с методикой проведения данного анализа (приложение).</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b/>
          <w:bCs/>
          <w:sz w:val="24"/>
          <w:szCs w:val="24"/>
          <w:lang w:eastAsia="ru-RU"/>
        </w:rPr>
        <w:t xml:space="preserve">5. Документация </w:t>
      </w:r>
      <w:proofErr w:type="spellStart"/>
      <w:r w:rsidRPr="00BD3916">
        <w:rPr>
          <w:rFonts w:ascii="Times New Roman" w:eastAsia="Times New Roman" w:hAnsi="Times New Roman" w:cs="Times New Roman"/>
          <w:b/>
          <w:bCs/>
          <w:sz w:val="24"/>
          <w:szCs w:val="24"/>
          <w:lang w:eastAsia="ru-RU"/>
        </w:rPr>
        <w:t>бракеражной</w:t>
      </w:r>
      <w:proofErr w:type="spellEnd"/>
      <w:r w:rsidRPr="00BD3916">
        <w:rPr>
          <w:rFonts w:ascii="Times New Roman" w:eastAsia="Times New Roman" w:hAnsi="Times New Roman" w:cs="Times New Roman"/>
          <w:b/>
          <w:bCs/>
          <w:sz w:val="24"/>
          <w:szCs w:val="24"/>
          <w:lang w:eastAsia="ru-RU"/>
        </w:rPr>
        <w:t xml:space="preserve"> комиссии</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b/>
          <w:bCs/>
          <w:sz w:val="24"/>
          <w:szCs w:val="24"/>
          <w:lang w:eastAsia="ru-RU"/>
        </w:rPr>
        <w:t> </w:t>
      </w:r>
      <w:r w:rsidRPr="00BD3916">
        <w:rPr>
          <w:rFonts w:ascii="Times New Roman" w:eastAsia="Times New Roman" w:hAnsi="Times New Roman" w:cs="Times New Roman"/>
          <w:sz w:val="24"/>
          <w:szCs w:val="24"/>
          <w:lang w:eastAsia="ru-RU"/>
        </w:rPr>
        <w:t>5.1</w:t>
      </w:r>
      <w:r w:rsidRPr="00BD3916">
        <w:rPr>
          <w:rFonts w:ascii="Times New Roman" w:eastAsia="Times New Roman" w:hAnsi="Times New Roman" w:cs="Times New Roman"/>
          <w:b/>
          <w:bCs/>
          <w:sz w:val="24"/>
          <w:szCs w:val="24"/>
          <w:lang w:eastAsia="ru-RU"/>
        </w:rPr>
        <w:t xml:space="preserve">.  </w:t>
      </w:r>
      <w:r w:rsidRPr="00BD3916">
        <w:rPr>
          <w:rFonts w:ascii="Times New Roman" w:eastAsia="Times New Roman" w:hAnsi="Times New Roman" w:cs="Times New Roman"/>
          <w:sz w:val="24"/>
          <w:szCs w:val="24"/>
          <w:lang w:eastAsia="ru-RU"/>
        </w:rPr>
        <w:t xml:space="preserve">Результаты </w:t>
      </w:r>
      <w:proofErr w:type="spellStart"/>
      <w:r w:rsidRPr="00BD3916">
        <w:rPr>
          <w:rFonts w:ascii="Times New Roman" w:eastAsia="Times New Roman" w:hAnsi="Times New Roman" w:cs="Times New Roman"/>
          <w:sz w:val="24"/>
          <w:szCs w:val="24"/>
          <w:lang w:eastAsia="ru-RU"/>
        </w:rPr>
        <w:t>бракеражной</w:t>
      </w:r>
      <w:proofErr w:type="spellEnd"/>
      <w:r w:rsidRPr="00BD3916">
        <w:rPr>
          <w:rFonts w:ascii="Times New Roman" w:eastAsia="Times New Roman" w:hAnsi="Times New Roman" w:cs="Times New Roman"/>
          <w:sz w:val="24"/>
          <w:szCs w:val="24"/>
          <w:lang w:eastAsia="ru-RU"/>
        </w:rPr>
        <w:t xml:space="preserve"> пробы заносятся в </w:t>
      </w:r>
      <w:proofErr w:type="spellStart"/>
      <w:r w:rsidRPr="00BD3916">
        <w:rPr>
          <w:rFonts w:ascii="Times New Roman" w:eastAsia="Times New Roman" w:hAnsi="Times New Roman" w:cs="Times New Roman"/>
          <w:sz w:val="24"/>
          <w:szCs w:val="24"/>
          <w:lang w:eastAsia="ru-RU"/>
        </w:rPr>
        <w:t>бракеражный</w:t>
      </w:r>
      <w:proofErr w:type="spellEnd"/>
      <w:r w:rsidRPr="00BD3916">
        <w:rPr>
          <w:rFonts w:ascii="Times New Roman" w:eastAsia="Times New Roman" w:hAnsi="Times New Roman" w:cs="Times New Roman"/>
          <w:sz w:val="24"/>
          <w:szCs w:val="24"/>
          <w:lang w:eastAsia="ru-RU"/>
        </w:rPr>
        <w:t xml:space="preserve"> журнал установленного образца «Журнал бракеража готовой  продукции».</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 xml:space="preserve">5.2. В </w:t>
      </w:r>
      <w:proofErr w:type="spellStart"/>
      <w:r w:rsidRPr="00BD3916">
        <w:rPr>
          <w:rFonts w:ascii="Times New Roman" w:eastAsia="Times New Roman" w:hAnsi="Times New Roman" w:cs="Times New Roman"/>
          <w:sz w:val="24"/>
          <w:szCs w:val="24"/>
          <w:lang w:eastAsia="ru-RU"/>
        </w:rPr>
        <w:t>бракеражном</w:t>
      </w:r>
      <w:proofErr w:type="spellEnd"/>
      <w:r w:rsidRPr="00BD3916">
        <w:rPr>
          <w:rFonts w:ascii="Times New Roman" w:eastAsia="Times New Roman" w:hAnsi="Times New Roman" w:cs="Times New Roman"/>
          <w:sz w:val="24"/>
          <w:szCs w:val="24"/>
          <w:lang w:eastAsia="ru-RU"/>
        </w:rPr>
        <w:t xml:space="preserve"> журнале указывается дата и час изготовления блюда, наименование блюда, время снятия бракеража, результаты органолептической оценки и степени готовности блюда, разрешение к реализации блюда.</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 xml:space="preserve">5.3. </w:t>
      </w:r>
      <w:proofErr w:type="spellStart"/>
      <w:r w:rsidRPr="00BD3916">
        <w:rPr>
          <w:rFonts w:ascii="Times New Roman" w:eastAsia="Times New Roman" w:hAnsi="Times New Roman" w:cs="Times New Roman"/>
          <w:sz w:val="24"/>
          <w:szCs w:val="24"/>
          <w:lang w:eastAsia="ru-RU"/>
        </w:rPr>
        <w:t>Бракеражный</w:t>
      </w:r>
      <w:proofErr w:type="spellEnd"/>
      <w:r w:rsidRPr="00BD3916">
        <w:rPr>
          <w:rFonts w:ascii="Times New Roman" w:eastAsia="Times New Roman" w:hAnsi="Times New Roman" w:cs="Times New Roman"/>
          <w:sz w:val="24"/>
          <w:szCs w:val="24"/>
          <w:lang w:eastAsia="ru-RU"/>
        </w:rPr>
        <w:t xml:space="preserve"> журнал должен быть пронумерован, прошнурован и скреплен   печатью учреждения; хранится </w:t>
      </w:r>
      <w:proofErr w:type="spellStart"/>
      <w:r w:rsidRPr="00BD3916">
        <w:rPr>
          <w:rFonts w:ascii="Times New Roman" w:eastAsia="Times New Roman" w:hAnsi="Times New Roman" w:cs="Times New Roman"/>
          <w:sz w:val="24"/>
          <w:szCs w:val="24"/>
          <w:lang w:eastAsia="ru-RU"/>
        </w:rPr>
        <w:t>бракеражный</w:t>
      </w:r>
      <w:proofErr w:type="spellEnd"/>
      <w:r w:rsidRPr="00BD3916">
        <w:rPr>
          <w:rFonts w:ascii="Times New Roman" w:eastAsia="Times New Roman" w:hAnsi="Times New Roman" w:cs="Times New Roman"/>
          <w:sz w:val="24"/>
          <w:szCs w:val="24"/>
          <w:lang w:eastAsia="ru-RU"/>
        </w:rPr>
        <w:t xml:space="preserve"> журнал у заведующего столовой.</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 </w:t>
      </w:r>
      <w:r w:rsidRPr="00BD3916">
        <w:rPr>
          <w:rFonts w:ascii="Times New Roman" w:eastAsia="Times New Roman" w:hAnsi="Times New Roman" w:cs="Times New Roman"/>
          <w:b/>
          <w:bCs/>
          <w:sz w:val="24"/>
          <w:szCs w:val="24"/>
          <w:lang w:eastAsia="ru-RU"/>
        </w:rPr>
        <w:t>6. Методика органолептической оценки пищи</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6.1.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 xml:space="preserve">6.2.  Затем определяется запах пищи. Запах определяется при затаённом дыхании. </w:t>
      </w:r>
      <w:proofErr w:type="gramStart"/>
      <w:r w:rsidRPr="00BD3916">
        <w:rPr>
          <w:rFonts w:ascii="Times New Roman" w:eastAsia="Times New Roman" w:hAnsi="Times New Roman" w:cs="Times New Roman"/>
          <w:sz w:val="24"/>
          <w:szCs w:val="24"/>
          <w:lang w:eastAsia="ru-RU"/>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BD3916">
        <w:rPr>
          <w:rFonts w:ascii="Times New Roman" w:eastAsia="Times New Roman" w:hAnsi="Times New Roman" w:cs="Times New Roman"/>
          <w:sz w:val="24"/>
          <w:szCs w:val="24"/>
          <w:lang w:eastAsia="ru-RU"/>
        </w:rPr>
        <w:t xml:space="preserve"> </w:t>
      </w:r>
      <w:proofErr w:type="gramStart"/>
      <w:r w:rsidRPr="00BD3916">
        <w:rPr>
          <w:rFonts w:ascii="Times New Roman" w:eastAsia="Times New Roman" w:hAnsi="Times New Roman" w:cs="Times New Roman"/>
          <w:sz w:val="24"/>
          <w:szCs w:val="24"/>
          <w:lang w:eastAsia="ru-RU"/>
        </w:rPr>
        <w:t>Специфический запах обозначается: селёдочный, чесночный, мятный, ванильный, нефтепродуктов и т.д.</w:t>
      </w:r>
      <w:proofErr w:type="gramEnd"/>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6.3. Вкус пищи, как и запах, следует устанавливать при характерной для неё температуре.</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6.4.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BD3916" w:rsidRPr="00BD3916" w:rsidRDefault="007D6DFB" w:rsidP="00027727">
      <w:pPr>
        <w:spacing w:after="0" w:line="240" w:lineRule="auto"/>
        <w:rPr>
          <w:rFonts w:ascii="Times New Roman" w:eastAsia="Times New Roman" w:hAnsi="Times New Roman" w:cs="Times New Roman"/>
          <w:sz w:val="24"/>
          <w:szCs w:val="24"/>
          <w:lang w:eastAsia="ru-RU"/>
        </w:rPr>
      </w:pPr>
      <w:r w:rsidRPr="007D6DFB">
        <w:rPr>
          <w:rFonts w:ascii="Times New Roman" w:eastAsia="Times New Roman" w:hAnsi="Times New Roman" w:cs="Times New Roman"/>
          <w:b/>
          <w:sz w:val="24"/>
          <w:szCs w:val="24"/>
          <w:lang w:eastAsia="ru-RU"/>
        </w:rPr>
        <w:t>7.</w:t>
      </w:r>
      <w:r w:rsidR="00BD3916" w:rsidRPr="00BD3916">
        <w:rPr>
          <w:rFonts w:ascii="Times New Roman" w:eastAsia="Times New Roman" w:hAnsi="Times New Roman" w:cs="Times New Roman"/>
          <w:sz w:val="24"/>
          <w:szCs w:val="24"/>
          <w:lang w:eastAsia="ru-RU"/>
        </w:rPr>
        <w:t xml:space="preserve">  </w:t>
      </w:r>
      <w:r w:rsidR="00BD3916" w:rsidRPr="00BD3916">
        <w:rPr>
          <w:rFonts w:ascii="Times New Roman" w:eastAsia="Times New Roman" w:hAnsi="Times New Roman" w:cs="Times New Roman"/>
          <w:b/>
          <w:bCs/>
          <w:sz w:val="24"/>
          <w:szCs w:val="24"/>
          <w:lang w:eastAsia="ru-RU"/>
        </w:rPr>
        <w:t>Органолептическая оценка первых блюд.</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7.1.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7.2.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7.3.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 xml:space="preserve">7.4. При проверке </w:t>
      </w:r>
      <w:proofErr w:type="spellStart"/>
      <w:r w:rsidRPr="00BD3916">
        <w:rPr>
          <w:rFonts w:ascii="Times New Roman" w:eastAsia="Times New Roman" w:hAnsi="Times New Roman" w:cs="Times New Roman"/>
          <w:sz w:val="24"/>
          <w:szCs w:val="24"/>
          <w:lang w:eastAsia="ru-RU"/>
        </w:rPr>
        <w:t>пюреобразных</w:t>
      </w:r>
      <w:proofErr w:type="spellEnd"/>
      <w:r w:rsidRPr="00BD3916">
        <w:rPr>
          <w:rFonts w:ascii="Times New Roman" w:eastAsia="Times New Roman" w:hAnsi="Times New Roman" w:cs="Times New Roman"/>
          <w:sz w:val="24"/>
          <w:szCs w:val="24"/>
          <w:lang w:eastAsia="ru-RU"/>
        </w:rPr>
        <w:t xml:space="preserve"> супов пробу сливают тонкой струйкой из ложки в тарелку, отмечая густоту, однородность консистенции, наличие </w:t>
      </w:r>
      <w:proofErr w:type="spellStart"/>
      <w:r w:rsidRPr="00BD3916">
        <w:rPr>
          <w:rFonts w:ascii="Times New Roman" w:eastAsia="Times New Roman" w:hAnsi="Times New Roman" w:cs="Times New Roman"/>
          <w:sz w:val="24"/>
          <w:szCs w:val="24"/>
          <w:lang w:eastAsia="ru-RU"/>
        </w:rPr>
        <w:t>непротёртых</w:t>
      </w:r>
      <w:proofErr w:type="spellEnd"/>
      <w:r w:rsidRPr="00BD3916">
        <w:rPr>
          <w:rFonts w:ascii="Times New Roman" w:eastAsia="Times New Roman" w:hAnsi="Times New Roman" w:cs="Times New Roman"/>
          <w:sz w:val="24"/>
          <w:szCs w:val="24"/>
          <w:lang w:eastAsia="ru-RU"/>
        </w:rPr>
        <w:t xml:space="preserve"> частиц. Суп-пюре должен быть однородным по всей массе, без отслаивания жидкости на его поверхности.</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 xml:space="preserve">7.5.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BD3916">
        <w:rPr>
          <w:rFonts w:ascii="Times New Roman" w:eastAsia="Times New Roman" w:hAnsi="Times New Roman" w:cs="Times New Roman"/>
          <w:sz w:val="24"/>
          <w:szCs w:val="24"/>
          <w:lang w:eastAsia="ru-RU"/>
        </w:rPr>
        <w:t>недосолености</w:t>
      </w:r>
      <w:proofErr w:type="spellEnd"/>
      <w:r w:rsidRPr="00BD3916">
        <w:rPr>
          <w:rFonts w:ascii="Times New Roman" w:eastAsia="Times New Roman" w:hAnsi="Times New Roman" w:cs="Times New Roman"/>
          <w:sz w:val="24"/>
          <w:szCs w:val="24"/>
          <w:lang w:eastAsia="ru-RU"/>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7D6DFB"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lastRenderedPageBreak/>
        <w:t>7.6.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BD3916" w:rsidRPr="00BD3916" w:rsidRDefault="007D6DFB" w:rsidP="00027727">
      <w:pPr>
        <w:spacing w:after="0" w:line="240" w:lineRule="auto"/>
        <w:rPr>
          <w:rFonts w:ascii="Times New Roman" w:eastAsia="Times New Roman" w:hAnsi="Times New Roman" w:cs="Times New Roman"/>
          <w:sz w:val="24"/>
          <w:szCs w:val="24"/>
          <w:lang w:eastAsia="ru-RU"/>
        </w:rPr>
      </w:pPr>
      <w:r w:rsidRPr="007D6DFB">
        <w:rPr>
          <w:rFonts w:ascii="Times New Roman" w:eastAsia="Times New Roman" w:hAnsi="Times New Roman" w:cs="Times New Roman"/>
          <w:b/>
          <w:sz w:val="24"/>
          <w:szCs w:val="24"/>
          <w:lang w:eastAsia="ru-RU"/>
        </w:rPr>
        <w:t>8.</w:t>
      </w:r>
      <w:r>
        <w:rPr>
          <w:rFonts w:ascii="Times New Roman" w:eastAsia="Times New Roman" w:hAnsi="Times New Roman" w:cs="Times New Roman"/>
          <w:sz w:val="24"/>
          <w:szCs w:val="24"/>
          <w:lang w:eastAsia="ru-RU"/>
        </w:rPr>
        <w:t xml:space="preserve"> </w:t>
      </w:r>
      <w:r w:rsidR="00BD3916" w:rsidRPr="00BD3916">
        <w:rPr>
          <w:rFonts w:ascii="Times New Roman" w:eastAsia="Times New Roman" w:hAnsi="Times New Roman" w:cs="Times New Roman"/>
          <w:b/>
          <w:bCs/>
          <w:sz w:val="24"/>
          <w:szCs w:val="24"/>
          <w:lang w:eastAsia="ru-RU"/>
        </w:rPr>
        <w:t>Органолептическая оценка вторых блюд.</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8.1. В блюдах, отпускаемых с гарниром и соусом, все составные части оцениваются отдельно. Оценка соусных блюд (гуляш, рагу) даётся общая.</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8.2. Мясо птицы должно быть мягким, сочным и легко отделяться от костей.</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 xml:space="preserve">8.3.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w:t>
      </w:r>
      <w:proofErr w:type="gramStart"/>
      <w:r w:rsidRPr="00BD3916">
        <w:rPr>
          <w:rFonts w:ascii="Times New Roman" w:eastAsia="Times New Roman" w:hAnsi="Times New Roman" w:cs="Times New Roman"/>
          <w:sz w:val="24"/>
          <w:szCs w:val="24"/>
          <w:lang w:eastAsia="ru-RU"/>
        </w:rPr>
        <w:t>с</w:t>
      </w:r>
      <w:proofErr w:type="gramEnd"/>
      <w:r w:rsidRPr="00BD3916">
        <w:rPr>
          <w:rFonts w:ascii="Times New Roman" w:eastAsia="Times New Roman" w:hAnsi="Times New Roman" w:cs="Times New Roman"/>
          <w:sz w:val="24"/>
          <w:szCs w:val="24"/>
          <w:lang w:eastAsia="ru-RU"/>
        </w:rPr>
        <w:t xml:space="preserve"> запланированной по меню, что позволяет выявить </w:t>
      </w:r>
      <w:proofErr w:type="spellStart"/>
      <w:r w:rsidRPr="00BD3916">
        <w:rPr>
          <w:rFonts w:ascii="Times New Roman" w:eastAsia="Times New Roman" w:hAnsi="Times New Roman" w:cs="Times New Roman"/>
          <w:sz w:val="24"/>
          <w:szCs w:val="24"/>
          <w:lang w:eastAsia="ru-RU"/>
        </w:rPr>
        <w:t>недовложение</w:t>
      </w:r>
      <w:proofErr w:type="spellEnd"/>
      <w:r w:rsidRPr="00BD3916">
        <w:rPr>
          <w:rFonts w:ascii="Times New Roman" w:eastAsia="Times New Roman" w:hAnsi="Times New Roman" w:cs="Times New Roman"/>
          <w:sz w:val="24"/>
          <w:szCs w:val="24"/>
          <w:lang w:eastAsia="ru-RU"/>
        </w:rPr>
        <w:t>.</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8.4.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8.5.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снимается с реализации.</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8.6.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горьковато-неприятный вкус. Блюдо, политое таким соусом, не вызывает аппетита, снижает вкусовые достоинства пищи, а следовательно, её усвоение.</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8.7.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7D6DFB"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8.8.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потребителю.</w:t>
      </w:r>
      <w:r w:rsidR="007D6DFB">
        <w:rPr>
          <w:rFonts w:ascii="Times New Roman" w:eastAsia="Times New Roman" w:hAnsi="Times New Roman" w:cs="Times New Roman"/>
          <w:sz w:val="24"/>
          <w:szCs w:val="24"/>
          <w:lang w:eastAsia="ru-RU"/>
        </w:rPr>
        <w:t xml:space="preserve"> </w:t>
      </w:r>
    </w:p>
    <w:p w:rsidR="00BD3916" w:rsidRPr="00B95EEA" w:rsidRDefault="00BD3916" w:rsidP="00027727">
      <w:pPr>
        <w:spacing w:after="0" w:line="240" w:lineRule="auto"/>
        <w:rPr>
          <w:rFonts w:ascii="Times New Roman" w:eastAsia="Times New Roman" w:hAnsi="Times New Roman" w:cs="Times New Roman"/>
          <w:sz w:val="24"/>
          <w:szCs w:val="24"/>
          <w:lang w:eastAsia="ru-RU"/>
        </w:rPr>
      </w:pPr>
      <w:r w:rsidRPr="00B95EEA">
        <w:rPr>
          <w:rFonts w:ascii="Times New Roman" w:eastAsia="Times New Roman" w:hAnsi="Times New Roman" w:cs="Times New Roman"/>
          <w:sz w:val="24"/>
          <w:szCs w:val="24"/>
          <w:lang w:eastAsia="ru-RU"/>
        </w:rPr>
        <w:t xml:space="preserve">(Основание: </w:t>
      </w:r>
      <w:r w:rsidR="00B95EEA" w:rsidRPr="00B95EEA">
        <w:rPr>
          <w:rFonts w:ascii="Times New Roman" w:hAnsi="Times New Roman" w:cs="Times New Roman"/>
          <w:sz w:val="24"/>
          <w:szCs w:val="24"/>
        </w:rPr>
        <w:t xml:space="preserve">постановление Главного государственного санитарного </w:t>
      </w:r>
      <w:r w:rsidR="0041251E">
        <w:rPr>
          <w:rFonts w:ascii="Times New Roman" w:hAnsi="Times New Roman" w:cs="Times New Roman"/>
          <w:sz w:val="24"/>
          <w:szCs w:val="24"/>
        </w:rPr>
        <w:t>врача Российской Федерации от 28</w:t>
      </w:r>
      <w:r w:rsidR="00B95EEA" w:rsidRPr="00B95EEA">
        <w:rPr>
          <w:rFonts w:ascii="Times New Roman" w:hAnsi="Times New Roman" w:cs="Times New Roman"/>
          <w:sz w:val="24"/>
          <w:szCs w:val="24"/>
        </w:rPr>
        <w:t xml:space="preserve"> октября  2020 года № 32 «Об утверждении санитарно-эпидемиологических правил и норм  СанПиН 2.3/2.4.3590-20 « Санитарно-эпидемиологические требования к организации общественного питания населения»</w:t>
      </w:r>
      <w:r w:rsidRPr="00B95EEA">
        <w:rPr>
          <w:rFonts w:ascii="Times New Roman" w:eastAsia="Times New Roman" w:hAnsi="Times New Roman" w:cs="Times New Roman"/>
          <w:sz w:val="24"/>
          <w:szCs w:val="24"/>
          <w:lang w:eastAsia="ru-RU"/>
        </w:rPr>
        <w:t>)</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b/>
          <w:bCs/>
          <w:sz w:val="24"/>
          <w:szCs w:val="24"/>
          <w:lang w:eastAsia="ru-RU"/>
        </w:rPr>
        <w:t>9. Критерии оценки качества блюд</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b/>
          <w:bCs/>
          <w:i/>
          <w:iCs/>
          <w:sz w:val="24"/>
          <w:szCs w:val="24"/>
          <w:lang w:eastAsia="ru-RU"/>
        </w:rPr>
        <w:t> «Отлично»</w:t>
      </w:r>
      <w:r w:rsidRPr="00BD3916">
        <w:rPr>
          <w:rFonts w:ascii="Times New Roman" w:eastAsia="Times New Roman" w:hAnsi="Times New Roman" w:cs="Times New Roman"/>
          <w:sz w:val="24"/>
          <w:szCs w:val="24"/>
          <w:lang w:eastAsia="ru-RU"/>
        </w:rPr>
        <w:t xml:space="preserve"> - блюдо приготовлено в соответствии с технологией;</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b/>
          <w:bCs/>
          <w:i/>
          <w:iCs/>
          <w:sz w:val="24"/>
          <w:szCs w:val="24"/>
          <w:lang w:eastAsia="ru-RU"/>
        </w:rPr>
        <w:t>«Хорошо»</w:t>
      </w:r>
      <w:r w:rsidRPr="00BD3916">
        <w:rPr>
          <w:rFonts w:ascii="Times New Roman" w:eastAsia="Times New Roman" w:hAnsi="Times New Roman" w:cs="Times New Roman"/>
          <w:sz w:val="24"/>
          <w:szCs w:val="24"/>
          <w:lang w:eastAsia="ru-RU"/>
        </w:rPr>
        <w:t xml:space="preserve"> - незначительные изменения в технологии приготовления блюда, которые не привели к изменению вкуса и которые можно исправить;</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b/>
          <w:bCs/>
          <w:i/>
          <w:iCs/>
          <w:sz w:val="24"/>
          <w:szCs w:val="24"/>
          <w:lang w:eastAsia="ru-RU"/>
        </w:rPr>
        <w:t>«Удовлетворительно»</w:t>
      </w:r>
      <w:r w:rsidRPr="00BD3916">
        <w:rPr>
          <w:rFonts w:ascii="Times New Roman" w:eastAsia="Times New Roman" w:hAnsi="Times New Roman" w:cs="Times New Roman"/>
          <w:sz w:val="24"/>
          <w:szCs w:val="24"/>
          <w:lang w:eastAsia="ru-RU"/>
        </w:rPr>
        <w:t xml:space="preserve"> - изменения в технологии приготовления привели к изменению вкуса и качества, которые можно исправить;</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b/>
          <w:bCs/>
          <w:i/>
          <w:iCs/>
          <w:sz w:val="24"/>
          <w:szCs w:val="24"/>
          <w:lang w:eastAsia="ru-RU"/>
        </w:rPr>
        <w:t>«Неудовлетворительно»</w:t>
      </w:r>
      <w:r w:rsidRPr="00BD3916">
        <w:rPr>
          <w:rFonts w:ascii="Times New Roman" w:eastAsia="Times New Roman" w:hAnsi="Times New Roman" w:cs="Times New Roman"/>
          <w:sz w:val="24"/>
          <w:szCs w:val="24"/>
          <w:lang w:eastAsia="ru-RU"/>
        </w:rPr>
        <w:t xml:space="preserve"> - изменения в технологии приготовления блюда невозможно исправить. К раздаче не допускается, требуется замена блюда.</w:t>
      </w:r>
    </w:p>
    <w:p w:rsidR="00027727" w:rsidRDefault="00027727" w:rsidP="00027727">
      <w:pPr>
        <w:spacing w:after="0" w:line="240" w:lineRule="auto"/>
        <w:jc w:val="right"/>
        <w:rPr>
          <w:rFonts w:ascii="Times New Roman" w:eastAsia="Times New Roman" w:hAnsi="Times New Roman" w:cs="Times New Roman"/>
          <w:sz w:val="24"/>
          <w:szCs w:val="24"/>
          <w:lang w:eastAsia="ru-RU"/>
        </w:rPr>
      </w:pPr>
    </w:p>
    <w:p w:rsidR="00BD3916" w:rsidRPr="00BD3916" w:rsidRDefault="00B95EEA" w:rsidP="0002772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D3916" w:rsidRPr="00BD3916">
        <w:rPr>
          <w:rFonts w:ascii="Times New Roman" w:eastAsia="Times New Roman" w:hAnsi="Times New Roman" w:cs="Times New Roman"/>
          <w:sz w:val="24"/>
          <w:szCs w:val="24"/>
          <w:lang w:eastAsia="ru-RU"/>
        </w:rPr>
        <w:t>риложение № 1</w:t>
      </w:r>
    </w:p>
    <w:p w:rsidR="00BD3916" w:rsidRPr="007D6DFB" w:rsidRDefault="00BD3916" w:rsidP="00027727">
      <w:pPr>
        <w:spacing w:after="0" w:line="240" w:lineRule="auto"/>
        <w:jc w:val="center"/>
        <w:rPr>
          <w:rFonts w:ascii="Times New Roman" w:eastAsia="Times New Roman" w:hAnsi="Times New Roman" w:cs="Times New Roman"/>
          <w:sz w:val="28"/>
          <w:szCs w:val="28"/>
          <w:lang w:eastAsia="ru-RU"/>
        </w:rPr>
      </w:pPr>
      <w:r w:rsidRPr="007D6DFB">
        <w:rPr>
          <w:rFonts w:ascii="Times New Roman" w:eastAsia="Times New Roman" w:hAnsi="Times New Roman" w:cs="Times New Roman"/>
          <w:b/>
          <w:bCs/>
          <w:sz w:val="28"/>
          <w:szCs w:val="28"/>
          <w:lang w:eastAsia="ru-RU"/>
        </w:rPr>
        <w:t>Инструкция ответственного за проведение бракеража</w:t>
      </w:r>
    </w:p>
    <w:p w:rsidR="00BD3916" w:rsidRPr="007D6DFB" w:rsidRDefault="00BD3916" w:rsidP="00027727">
      <w:pPr>
        <w:spacing w:after="0" w:line="240" w:lineRule="auto"/>
        <w:jc w:val="center"/>
        <w:rPr>
          <w:rFonts w:ascii="Times New Roman" w:eastAsia="Times New Roman" w:hAnsi="Times New Roman" w:cs="Times New Roman"/>
          <w:sz w:val="28"/>
          <w:szCs w:val="28"/>
          <w:lang w:eastAsia="ru-RU"/>
        </w:rPr>
      </w:pPr>
      <w:r w:rsidRPr="007D6DFB">
        <w:rPr>
          <w:rFonts w:ascii="Times New Roman" w:eastAsia="Times New Roman" w:hAnsi="Times New Roman" w:cs="Times New Roman"/>
          <w:b/>
          <w:bCs/>
          <w:sz w:val="28"/>
          <w:szCs w:val="28"/>
          <w:lang w:eastAsia="ru-RU"/>
        </w:rPr>
        <w:lastRenderedPageBreak/>
        <w:t>входного контроля поступающих продуктов</w:t>
      </w:r>
    </w:p>
    <w:p w:rsidR="00BD3916" w:rsidRPr="00BD3916" w:rsidRDefault="00BD3916" w:rsidP="00027727">
      <w:pPr>
        <w:spacing w:after="0" w:line="240" w:lineRule="auto"/>
        <w:jc w:val="center"/>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 </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 xml:space="preserve">1. Заведующей по пищеблоку необходимо производить входной </w:t>
      </w:r>
      <w:proofErr w:type="gramStart"/>
      <w:r w:rsidRPr="00BD3916">
        <w:rPr>
          <w:rFonts w:ascii="Times New Roman" w:eastAsia="Times New Roman" w:hAnsi="Times New Roman" w:cs="Times New Roman"/>
          <w:sz w:val="24"/>
          <w:szCs w:val="24"/>
          <w:lang w:eastAsia="ru-RU"/>
        </w:rPr>
        <w:t>контроль за</w:t>
      </w:r>
      <w:proofErr w:type="gramEnd"/>
      <w:r w:rsidRPr="00BD3916">
        <w:rPr>
          <w:rFonts w:ascii="Times New Roman" w:eastAsia="Times New Roman" w:hAnsi="Times New Roman" w:cs="Times New Roman"/>
          <w:sz w:val="24"/>
          <w:szCs w:val="24"/>
          <w:lang w:eastAsia="ru-RU"/>
        </w:rPr>
        <w:t xml:space="preserve"> получаемыми продуктами в М</w:t>
      </w:r>
      <w:r w:rsidR="007D6DFB">
        <w:rPr>
          <w:rFonts w:ascii="Times New Roman" w:eastAsia="Times New Roman" w:hAnsi="Times New Roman" w:cs="Times New Roman"/>
          <w:sz w:val="24"/>
          <w:szCs w:val="24"/>
          <w:lang w:eastAsia="ru-RU"/>
        </w:rPr>
        <w:t>Б</w:t>
      </w:r>
      <w:r w:rsidRPr="00BD3916">
        <w:rPr>
          <w:rFonts w:ascii="Times New Roman" w:eastAsia="Times New Roman" w:hAnsi="Times New Roman" w:cs="Times New Roman"/>
          <w:sz w:val="24"/>
          <w:szCs w:val="24"/>
          <w:lang w:eastAsia="ru-RU"/>
        </w:rPr>
        <w:t>ОУ</w:t>
      </w:r>
      <w:r w:rsidR="007D6DFB">
        <w:rPr>
          <w:rFonts w:ascii="Times New Roman" w:eastAsia="Times New Roman" w:hAnsi="Times New Roman" w:cs="Times New Roman"/>
          <w:sz w:val="24"/>
          <w:szCs w:val="24"/>
          <w:lang w:eastAsia="ru-RU"/>
        </w:rPr>
        <w:t xml:space="preserve"> СОШ № 25</w:t>
      </w:r>
      <w:r w:rsidRPr="00BD3916">
        <w:rPr>
          <w:rFonts w:ascii="Times New Roman" w:eastAsia="Times New Roman" w:hAnsi="Times New Roman" w:cs="Times New Roman"/>
          <w:sz w:val="24"/>
          <w:szCs w:val="24"/>
          <w:lang w:eastAsia="ru-RU"/>
        </w:rPr>
        <w:t xml:space="preserve">. </w:t>
      </w:r>
      <w:proofErr w:type="gramStart"/>
      <w:r w:rsidRPr="00BD3916">
        <w:rPr>
          <w:rFonts w:ascii="Times New Roman" w:eastAsia="Times New Roman" w:hAnsi="Times New Roman" w:cs="Times New Roman"/>
          <w:sz w:val="24"/>
          <w:szCs w:val="24"/>
          <w:lang w:eastAsia="ru-RU"/>
        </w:rPr>
        <w:t>А именно проверить, как доставляются продукты в учреждение: имеется ли специальная тара, как она маркируется и обрабатывается (в том случае, если она используется повторно), как складируются продукты в машине (напри</w:t>
      </w:r>
      <w:r w:rsidRPr="00BD3916">
        <w:rPr>
          <w:rFonts w:ascii="Times New Roman" w:eastAsia="Times New Roman" w:hAnsi="Times New Roman" w:cs="Times New Roman"/>
          <w:sz w:val="24"/>
          <w:szCs w:val="24"/>
          <w:lang w:eastAsia="ru-RU"/>
        </w:rPr>
        <w:softHyphen/>
        <w:t xml:space="preserve">мер, не перевозят ли продукты, подлежащие тепловой обработке, вместе с продуктами, употребляемыми без обработки) имеется ли санитарный паспорт на машину, поставляющую продукты в </w:t>
      </w:r>
      <w:r w:rsidR="007D6DFB" w:rsidRPr="00BD3916">
        <w:rPr>
          <w:rFonts w:ascii="Times New Roman" w:eastAsia="Times New Roman" w:hAnsi="Times New Roman" w:cs="Times New Roman"/>
          <w:sz w:val="24"/>
          <w:szCs w:val="24"/>
          <w:lang w:eastAsia="ru-RU"/>
        </w:rPr>
        <w:t>М</w:t>
      </w:r>
      <w:r w:rsidR="007D6DFB">
        <w:rPr>
          <w:rFonts w:ascii="Times New Roman" w:eastAsia="Times New Roman" w:hAnsi="Times New Roman" w:cs="Times New Roman"/>
          <w:sz w:val="24"/>
          <w:szCs w:val="24"/>
          <w:lang w:eastAsia="ru-RU"/>
        </w:rPr>
        <w:t>Б</w:t>
      </w:r>
      <w:r w:rsidR="007D6DFB" w:rsidRPr="00BD3916">
        <w:rPr>
          <w:rFonts w:ascii="Times New Roman" w:eastAsia="Times New Roman" w:hAnsi="Times New Roman" w:cs="Times New Roman"/>
          <w:sz w:val="24"/>
          <w:szCs w:val="24"/>
          <w:lang w:eastAsia="ru-RU"/>
        </w:rPr>
        <w:t>ОУ</w:t>
      </w:r>
      <w:r w:rsidR="007D6DFB">
        <w:rPr>
          <w:rFonts w:ascii="Times New Roman" w:eastAsia="Times New Roman" w:hAnsi="Times New Roman" w:cs="Times New Roman"/>
          <w:sz w:val="24"/>
          <w:szCs w:val="24"/>
          <w:lang w:eastAsia="ru-RU"/>
        </w:rPr>
        <w:t xml:space="preserve"> СОШ № 25.</w:t>
      </w:r>
      <w:proofErr w:type="gramEnd"/>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 xml:space="preserve">2. </w:t>
      </w:r>
      <w:proofErr w:type="gramStart"/>
      <w:r w:rsidRPr="00BD3916">
        <w:rPr>
          <w:rFonts w:ascii="Times New Roman" w:eastAsia="Times New Roman" w:hAnsi="Times New Roman" w:cs="Times New Roman"/>
          <w:sz w:val="24"/>
          <w:szCs w:val="24"/>
          <w:lang w:eastAsia="ru-RU"/>
        </w:rPr>
        <w:t>Руководитель обязан контролировать сопроводительную документацию, поступаю</w:t>
      </w:r>
      <w:r w:rsidRPr="00BD3916">
        <w:rPr>
          <w:rFonts w:ascii="Times New Roman" w:eastAsia="Times New Roman" w:hAnsi="Times New Roman" w:cs="Times New Roman"/>
          <w:sz w:val="24"/>
          <w:szCs w:val="24"/>
          <w:lang w:eastAsia="ru-RU"/>
        </w:rPr>
        <w:softHyphen/>
        <w:t>щую на склад с продуктами, и убедиться в наличии всех документов, подтверждающих качество и безопасность по</w:t>
      </w:r>
      <w:r w:rsidRPr="00BD3916">
        <w:rPr>
          <w:rFonts w:ascii="Times New Roman" w:eastAsia="Times New Roman" w:hAnsi="Times New Roman" w:cs="Times New Roman"/>
          <w:sz w:val="24"/>
          <w:szCs w:val="24"/>
          <w:lang w:eastAsia="ru-RU"/>
        </w:rPr>
        <w:softHyphen/>
        <w:t>ступающих продуктов, помнить, что удостоверение качества и ветеринарное заключение должно быть на каждую партию продуктов, а сертификат соответствия дается на каждый вид продукции, например, молочную продукцию, кондитерские изделия и т.д., и действует в течение года.</w:t>
      </w:r>
      <w:proofErr w:type="gramEnd"/>
      <w:r w:rsidRPr="00BD3916">
        <w:rPr>
          <w:rFonts w:ascii="Times New Roman" w:eastAsia="Times New Roman" w:hAnsi="Times New Roman" w:cs="Times New Roman"/>
          <w:sz w:val="24"/>
          <w:szCs w:val="24"/>
          <w:lang w:eastAsia="ru-RU"/>
        </w:rPr>
        <w:t xml:space="preserve"> Следует проверять качество поступающей продукции по Журналу бракеража скоропортящихся продуктов, который ведется по категориям продукции (мясо, масло сливочное, молоко, сметана и т. п.). В нем должны быть ежедневные отметки заведующей хозяйством, ответственного за качество получаемых продуктов, об условиях хранения, сроках реализа</w:t>
      </w:r>
      <w:r w:rsidRPr="00BD3916">
        <w:rPr>
          <w:rFonts w:ascii="Times New Roman" w:eastAsia="Times New Roman" w:hAnsi="Times New Roman" w:cs="Times New Roman"/>
          <w:sz w:val="24"/>
          <w:szCs w:val="24"/>
          <w:lang w:eastAsia="ru-RU"/>
        </w:rPr>
        <w:softHyphen/>
        <w:t>ции в соответствии с СанПиН. Бракераж предполагает контроль целостности упаковки и органолептическую оценку поступивших продуктов (внешний вид, цвет, консистенция, запах и вкус продук</w:t>
      </w:r>
      <w:r w:rsidRPr="00BD3916">
        <w:rPr>
          <w:rFonts w:ascii="Times New Roman" w:eastAsia="Times New Roman" w:hAnsi="Times New Roman" w:cs="Times New Roman"/>
          <w:sz w:val="24"/>
          <w:szCs w:val="24"/>
          <w:lang w:eastAsia="ru-RU"/>
        </w:rPr>
        <w:softHyphen/>
        <w:t>та)</w:t>
      </w:r>
      <w:r w:rsidRPr="00BD3916">
        <w:rPr>
          <w:rFonts w:ascii="Times New Roman" w:eastAsia="Times New Roman" w:hAnsi="Times New Roman" w:cs="Times New Roman"/>
          <w:i/>
          <w:iCs/>
          <w:sz w:val="24"/>
          <w:szCs w:val="24"/>
          <w:lang w:eastAsia="ru-RU"/>
        </w:rPr>
        <w:t>.</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3.  В целях предупреждения возможности пищевых отравлений следует обращать особое внимание на изолированное хранение таких продуктов, как мясо, рыба, молоко и молочные продукты. Необходимо проверять соблюдение условий хранения продуктов – недопустимо, когда сырое мясо или рыба хранятся рядом с молочными продуктами или продуктами, которые идут в питание учащихся без тепловой обработки. Все продукты должны храниться в контейнерах, имею</w:t>
      </w:r>
      <w:r w:rsidRPr="00BD3916">
        <w:rPr>
          <w:rFonts w:ascii="Times New Roman" w:eastAsia="Times New Roman" w:hAnsi="Times New Roman" w:cs="Times New Roman"/>
          <w:sz w:val="24"/>
          <w:szCs w:val="24"/>
          <w:lang w:eastAsia="ru-RU"/>
        </w:rPr>
        <w:softHyphen/>
        <w:t>щих соответствующую маркировку. Грубым нарушением является, напри</w:t>
      </w:r>
      <w:r w:rsidRPr="00BD3916">
        <w:rPr>
          <w:rFonts w:ascii="Times New Roman" w:eastAsia="Times New Roman" w:hAnsi="Times New Roman" w:cs="Times New Roman"/>
          <w:sz w:val="24"/>
          <w:szCs w:val="24"/>
          <w:lang w:eastAsia="ru-RU"/>
        </w:rPr>
        <w:softHyphen/>
        <w:t>мер, хранение продуктов, подлежащих тепловой обработке, в емкостях для продуктов, не подлежащих тепловой обработке, или использование промаркированного инвентаря не по назначению.</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 xml:space="preserve">4.  В холодильниках необходимы термометры для </w:t>
      </w:r>
      <w:proofErr w:type="gramStart"/>
      <w:r w:rsidRPr="00BD3916">
        <w:rPr>
          <w:rFonts w:ascii="Times New Roman" w:eastAsia="Times New Roman" w:hAnsi="Times New Roman" w:cs="Times New Roman"/>
          <w:sz w:val="24"/>
          <w:szCs w:val="24"/>
          <w:lang w:eastAsia="ru-RU"/>
        </w:rPr>
        <w:t>контроля за</w:t>
      </w:r>
      <w:proofErr w:type="gramEnd"/>
      <w:r w:rsidRPr="00BD3916">
        <w:rPr>
          <w:rFonts w:ascii="Times New Roman" w:eastAsia="Times New Roman" w:hAnsi="Times New Roman" w:cs="Times New Roman"/>
          <w:sz w:val="24"/>
          <w:szCs w:val="24"/>
          <w:lang w:eastAsia="ru-RU"/>
        </w:rPr>
        <w:t xml:space="preserve"> температурным режимом, температуру должен фиксировать ответственный в специальном журнале ежедневно.</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5. На лицо, ответственное за бракераж поступающих продуктов питания возлагаются следующие функции: обеспечение:</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 своевременного заказа, получения, необходимым набором продуктов на 10 дней.</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6. Для выполнения возложенных на него функций лицо, ответственное за бракераж поступающих продуктов питания обязан:</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6.1. Следить за наличием и исправностью оборудования и инвентаря, противопожарных средств, состоянием помещений кладовой и обеспечивать их своевременный ремонт.</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6.2. Организовывать проведение погрузочно-разгрузочных работ в кладовой с соблюдением норм, правил и инструкций по охране труда.</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6.3. Проверять соответствие принимаемых продуктов сопроводительным документам и требованиям к качеству продукто</w:t>
      </w:r>
      <w:proofErr w:type="gramStart"/>
      <w:r w:rsidRPr="00BD3916">
        <w:rPr>
          <w:rFonts w:ascii="Times New Roman" w:eastAsia="Times New Roman" w:hAnsi="Times New Roman" w:cs="Times New Roman"/>
          <w:sz w:val="24"/>
          <w:szCs w:val="24"/>
          <w:lang w:eastAsia="ru-RU"/>
        </w:rPr>
        <w:t>в(</w:t>
      </w:r>
      <w:proofErr w:type="gramEnd"/>
      <w:r w:rsidRPr="00BD3916">
        <w:rPr>
          <w:rFonts w:ascii="Times New Roman" w:eastAsia="Times New Roman" w:hAnsi="Times New Roman" w:cs="Times New Roman"/>
          <w:sz w:val="24"/>
          <w:szCs w:val="24"/>
          <w:lang w:eastAsia="ru-RU"/>
        </w:rPr>
        <w:t xml:space="preserve">наличие сертификата, соблюдение перечня продуктов разрешённых в </w:t>
      </w:r>
      <w:r w:rsidR="007D6DFB" w:rsidRPr="00BD3916">
        <w:rPr>
          <w:rFonts w:ascii="Times New Roman" w:eastAsia="Times New Roman" w:hAnsi="Times New Roman" w:cs="Times New Roman"/>
          <w:sz w:val="24"/>
          <w:szCs w:val="24"/>
          <w:lang w:eastAsia="ru-RU"/>
        </w:rPr>
        <w:t>М</w:t>
      </w:r>
      <w:r w:rsidR="007D6DFB">
        <w:rPr>
          <w:rFonts w:ascii="Times New Roman" w:eastAsia="Times New Roman" w:hAnsi="Times New Roman" w:cs="Times New Roman"/>
          <w:sz w:val="24"/>
          <w:szCs w:val="24"/>
          <w:lang w:eastAsia="ru-RU"/>
        </w:rPr>
        <w:t>Б</w:t>
      </w:r>
      <w:r w:rsidR="007D6DFB" w:rsidRPr="00BD3916">
        <w:rPr>
          <w:rFonts w:ascii="Times New Roman" w:eastAsia="Times New Roman" w:hAnsi="Times New Roman" w:cs="Times New Roman"/>
          <w:sz w:val="24"/>
          <w:szCs w:val="24"/>
          <w:lang w:eastAsia="ru-RU"/>
        </w:rPr>
        <w:t>ОУ</w:t>
      </w:r>
      <w:r w:rsidR="007D6DFB">
        <w:rPr>
          <w:rFonts w:ascii="Times New Roman" w:eastAsia="Times New Roman" w:hAnsi="Times New Roman" w:cs="Times New Roman"/>
          <w:sz w:val="24"/>
          <w:szCs w:val="24"/>
          <w:lang w:eastAsia="ru-RU"/>
        </w:rPr>
        <w:t xml:space="preserve"> СОШ № 25</w:t>
      </w:r>
      <w:r w:rsidRPr="00BD3916">
        <w:rPr>
          <w:rFonts w:ascii="Times New Roman" w:eastAsia="Times New Roman" w:hAnsi="Times New Roman" w:cs="Times New Roman"/>
          <w:sz w:val="24"/>
          <w:szCs w:val="24"/>
          <w:lang w:eastAsia="ru-RU"/>
        </w:rPr>
        <w:t>);</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6.4. Обеспечивать сбор, хранение и своевременный возврат тары на базу.</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6.5. Получать продукты от поставщиков согласно накладной, осуществлять взвешивание и сырой бракераж продуктов.</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6.6. Обеспечивает сохранность продуктов питания, соблюдая товарное соседство.</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6.7. Соблюдает режим хранения продуктов; имеет 10-дневный запас продуктов.</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6.8.Ведёт ежедневный учёт движения продуктов по наименованиям, количеству и цене в карточках складского учёта.</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lastRenderedPageBreak/>
        <w:t>6.9. Осуществляет обсчёт меню - требований в количественном и суммарном выражении;</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6.10.Участвовать в составлении меню-раскладки на каждый день и требований-заявок на продукты питания.</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6.11. Составляет дефектные ведомости на недостачу и порчу продуктов.</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6.12. Следить за своевременной реализацией продуктов питания.</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 xml:space="preserve">6.13. Следить за правильным хранением </w:t>
      </w:r>
      <w:proofErr w:type="spellStart"/>
      <w:r w:rsidRPr="00BD3916">
        <w:rPr>
          <w:rFonts w:ascii="Times New Roman" w:eastAsia="Times New Roman" w:hAnsi="Times New Roman" w:cs="Times New Roman"/>
          <w:sz w:val="24"/>
          <w:szCs w:val="24"/>
          <w:lang w:eastAsia="ru-RU"/>
        </w:rPr>
        <w:t>быстропортящихся</w:t>
      </w:r>
      <w:proofErr w:type="spellEnd"/>
      <w:r w:rsidRPr="00BD3916">
        <w:rPr>
          <w:rFonts w:ascii="Times New Roman" w:eastAsia="Times New Roman" w:hAnsi="Times New Roman" w:cs="Times New Roman"/>
          <w:sz w:val="24"/>
          <w:szCs w:val="24"/>
          <w:lang w:eastAsia="ru-RU"/>
        </w:rPr>
        <w:t xml:space="preserve"> продуктов и продуктов длительного хранения.</w:t>
      </w:r>
    </w:p>
    <w:p w:rsidR="00BD3916" w:rsidRPr="00BD3916" w:rsidRDefault="007D6DFB" w:rsidP="000277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6.14</w:t>
      </w:r>
      <w:r w:rsidR="00BD3916" w:rsidRPr="00BD3916">
        <w:rPr>
          <w:rFonts w:ascii="Times New Roman" w:eastAsia="Times New Roman" w:hAnsi="Times New Roman" w:cs="Times New Roman"/>
          <w:sz w:val="24"/>
          <w:szCs w:val="24"/>
          <w:lang w:eastAsia="ru-RU"/>
        </w:rPr>
        <w:t xml:space="preserve">. Сдаёт отчёт в бухгалтерию не позднее20-го числа каждого месяца, следующего за </w:t>
      </w:r>
      <w:proofErr w:type="gramStart"/>
      <w:r w:rsidR="00BD3916" w:rsidRPr="00BD3916">
        <w:rPr>
          <w:rFonts w:ascii="Times New Roman" w:eastAsia="Times New Roman" w:hAnsi="Times New Roman" w:cs="Times New Roman"/>
          <w:sz w:val="24"/>
          <w:szCs w:val="24"/>
          <w:lang w:eastAsia="ru-RU"/>
        </w:rPr>
        <w:t>отчётным</w:t>
      </w:r>
      <w:proofErr w:type="gramEnd"/>
      <w:r w:rsidR="00BD3916" w:rsidRPr="00BD3916">
        <w:rPr>
          <w:rFonts w:ascii="Times New Roman" w:eastAsia="Times New Roman" w:hAnsi="Times New Roman" w:cs="Times New Roman"/>
          <w:sz w:val="24"/>
          <w:szCs w:val="24"/>
          <w:lang w:eastAsia="ru-RU"/>
        </w:rPr>
        <w:t>.</w:t>
      </w:r>
    </w:p>
    <w:p w:rsidR="00BD3916" w:rsidRPr="00BD3916" w:rsidRDefault="007D6DFB" w:rsidP="000277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6.15</w:t>
      </w:r>
      <w:r w:rsidR="00BD3916" w:rsidRPr="00BD3916">
        <w:rPr>
          <w:rFonts w:ascii="Times New Roman" w:eastAsia="Times New Roman" w:hAnsi="Times New Roman" w:cs="Times New Roman"/>
          <w:sz w:val="24"/>
          <w:szCs w:val="24"/>
          <w:lang w:eastAsia="ru-RU"/>
        </w:rPr>
        <w:t>. Составляет дефектные ведомости на недостачу и порчу продуктов.</w:t>
      </w:r>
    </w:p>
    <w:p w:rsidR="00BD3916" w:rsidRPr="00BD3916" w:rsidRDefault="007D6DFB" w:rsidP="000277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6.16</w:t>
      </w:r>
      <w:r w:rsidR="00BD3916" w:rsidRPr="00BD3916">
        <w:rPr>
          <w:rFonts w:ascii="Times New Roman" w:eastAsia="Times New Roman" w:hAnsi="Times New Roman" w:cs="Times New Roman"/>
          <w:sz w:val="24"/>
          <w:szCs w:val="24"/>
          <w:lang w:eastAsia="ru-RU"/>
        </w:rPr>
        <w:t>. Обеспечивает своевременное составление заявок на продукты питания.</w:t>
      </w:r>
    </w:p>
    <w:p w:rsidR="00BD3916" w:rsidRPr="00BD3916" w:rsidRDefault="007D6DFB" w:rsidP="000277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6.17</w:t>
      </w:r>
      <w:r w:rsidR="00BD3916" w:rsidRPr="00BD3916">
        <w:rPr>
          <w:rFonts w:ascii="Times New Roman" w:eastAsia="Times New Roman" w:hAnsi="Times New Roman" w:cs="Times New Roman"/>
          <w:sz w:val="24"/>
          <w:szCs w:val="24"/>
          <w:lang w:eastAsia="ru-RU"/>
        </w:rPr>
        <w:t>. Принимает участие в проведении инвентаризаций.</w:t>
      </w:r>
    </w:p>
    <w:p w:rsidR="00BD3916" w:rsidRPr="00BD3916" w:rsidRDefault="007D6DFB" w:rsidP="000277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6.18</w:t>
      </w:r>
      <w:r w:rsidR="00BD3916" w:rsidRPr="00BD3916">
        <w:rPr>
          <w:rFonts w:ascii="Times New Roman" w:eastAsia="Times New Roman" w:hAnsi="Times New Roman" w:cs="Times New Roman"/>
          <w:sz w:val="24"/>
          <w:szCs w:val="24"/>
          <w:lang w:eastAsia="ru-RU"/>
        </w:rPr>
        <w:t>. Следит за санитарным состоянием кладовой.</w:t>
      </w:r>
    </w:p>
    <w:p w:rsidR="00BD3916" w:rsidRPr="00BD3916" w:rsidRDefault="007D6DFB" w:rsidP="000277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6.19</w:t>
      </w:r>
      <w:r w:rsidR="00BD3916" w:rsidRPr="00BD3916">
        <w:rPr>
          <w:rFonts w:ascii="Times New Roman" w:eastAsia="Times New Roman" w:hAnsi="Times New Roman" w:cs="Times New Roman"/>
          <w:sz w:val="24"/>
          <w:szCs w:val="24"/>
          <w:lang w:eastAsia="ru-RU"/>
        </w:rPr>
        <w:t>. Соблюдает требования пожарной безопасности в складских помещениях.</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7. Ответственность.</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7.1. Лицо, ответственное за бракераж поступающих продуктов питания несет ответственность:</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 за сохранность продуктов;</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 за своевременное обеспечение учащихся свежими, доброкачественными продуктами</w:t>
      </w:r>
      <w:proofErr w:type="gramStart"/>
      <w:r w:rsidRPr="00BD3916">
        <w:rPr>
          <w:rFonts w:ascii="Times New Roman" w:eastAsia="Times New Roman" w:hAnsi="Times New Roman" w:cs="Times New Roman"/>
          <w:sz w:val="24"/>
          <w:szCs w:val="24"/>
          <w:lang w:eastAsia="ru-RU"/>
        </w:rPr>
        <w:t xml:space="preserve"> ;</w:t>
      </w:r>
      <w:proofErr w:type="gramEnd"/>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 за соблюдение санитарно-гигиенического режима в кладовых;</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 за соблюдением норм выдачи продуктов;</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 за получение качественных продуктов и наличие сопроводительных документов к ним;</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 за своевременный заказ продуктов;</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 за своевременное списание недоброкачественных продуктов</w:t>
      </w:r>
      <w:proofErr w:type="gramStart"/>
      <w:r w:rsidRPr="00BD3916">
        <w:rPr>
          <w:rFonts w:ascii="Times New Roman" w:eastAsia="Times New Roman" w:hAnsi="Times New Roman" w:cs="Times New Roman"/>
          <w:sz w:val="24"/>
          <w:szCs w:val="24"/>
          <w:lang w:eastAsia="ru-RU"/>
        </w:rPr>
        <w:t xml:space="preserve"> ;</w:t>
      </w:r>
      <w:proofErr w:type="gramEnd"/>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 за выполнение настоящей инструкции.</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 xml:space="preserve">7.2. За совершенные в процессе осуществления своей трудовой деятельности правонарушения в пределах, определяемых </w:t>
      </w:r>
      <w:proofErr w:type="gramStart"/>
      <w:r w:rsidRPr="00BD3916">
        <w:rPr>
          <w:rFonts w:ascii="Times New Roman" w:eastAsia="Times New Roman" w:hAnsi="Times New Roman" w:cs="Times New Roman"/>
          <w:sz w:val="24"/>
          <w:szCs w:val="24"/>
          <w:lang w:eastAsia="ru-RU"/>
        </w:rPr>
        <w:t>действующим</w:t>
      </w:r>
      <w:proofErr w:type="gramEnd"/>
      <w:r w:rsidRPr="00BD3916">
        <w:rPr>
          <w:rFonts w:ascii="Times New Roman" w:eastAsia="Times New Roman" w:hAnsi="Times New Roman" w:cs="Times New Roman"/>
          <w:sz w:val="24"/>
          <w:szCs w:val="24"/>
          <w:lang w:eastAsia="ru-RU"/>
        </w:rPr>
        <w:t xml:space="preserve"> административным,</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уголовным и гражданским законодательством РФ;</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7.3. За причинение материального ущерба в пределах, определенных действующим трудовым, уголовным и гражданским законодательством РФ.</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 xml:space="preserve">7.4. За неисполнение или ненадлежащее исполнение без уважительных причин Устава и Правил внутреннего трудового распорядка </w:t>
      </w:r>
      <w:r w:rsidR="007D6DFB" w:rsidRPr="00BD3916">
        <w:rPr>
          <w:rFonts w:ascii="Times New Roman" w:eastAsia="Times New Roman" w:hAnsi="Times New Roman" w:cs="Times New Roman"/>
          <w:sz w:val="24"/>
          <w:szCs w:val="24"/>
          <w:lang w:eastAsia="ru-RU"/>
        </w:rPr>
        <w:t>М</w:t>
      </w:r>
      <w:r w:rsidR="007D6DFB">
        <w:rPr>
          <w:rFonts w:ascii="Times New Roman" w:eastAsia="Times New Roman" w:hAnsi="Times New Roman" w:cs="Times New Roman"/>
          <w:sz w:val="24"/>
          <w:szCs w:val="24"/>
          <w:lang w:eastAsia="ru-RU"/>
        </w:rPr>
        <w:t>Б</w:t>
      </w:r>
      <w:r w:rsidR="007D6DFB" w:rsidRPr="00BD3916">
        <w:rPr>
          <w:rFonts w:ascii="Times New Roman" w:eastAsia="Times New Roman" w:hAnsi="Times New Roman" w:cs="Times New Roman"/>
          <w:sz w:val="24"/>
          <w:szCs w:val="24"/>
          <w:lang w:eastAsia="ru-RU"/>
        </w:rPr>
        <w:t>ОУ</w:t>
      </w:r>
      <w:r w:rsidR="0041251E">
        <w:rPr>
          <w:rFonts w:ascii="Times New Roman" w:eastAsia="Times New Roman" w:hAnsi="Times New Roman" w:cs="Times New Roman"/>
          <w:sz w:val="24"/>
          <w:szCs w:val="24"/>
          <w:lang w:eastAsia="ru-RU"/>
        </w:rPr>
        <w:t xml:space="preserve"> СОШ № 25</w:t>
      </w:r>
      <w:r w:rsidRPr="00BD3916">
        <w:rPr>
          <w:rFonts w:ascii="Times New Roman" w:eastAsia="Times New Roman" w:hAnsi="Times New Roman" w:cs="Times New Roman"/>
          <w:sz w:val="24"/>
          <w:szCs w:val="24"/>
          <w:lang w:eastAsia="ru-RU"/>
        </w:rPr>
        <w:t xml:space="preserve">, иных локальных нормативных актов, законных распоряжений руководителя </w:t>
      </w:r>
      <w:r w:rsidR="007D6DFB" w:rsidRPr="00BD3916">
        <w:rPr>
          <w:rFonts w:ascii="Times New Roman" w:eastAsia="Times New Roman" w:hAnsi="Times New Roman" w:cs="Times New Roman"/>
          <w:sz w:val="24"/>
          <w:szCs w:val="24"/>
          <w:lang w:eastAsia="ru-RU"/>
        </w:rPr>
        <w:t>М</w:t>
      </w:r>
      <w:r w:rsidR="007D6DFB">
        <w:rPr>
          <w:rFonts w:ascii="Times New Roman" w:eastAsia="Times New Roman" w:hAnsi="Times New Roman" w:cs="Times New Roman"/>
          <w:sz w:val="24"/>
          <w:szCs w:val="24"/>
          <w:lang w:eastAsia="ru-RU"/>
        </w:rPr>
        <w:t>Б</w:t>
      </w:r>
      <w:r w:rsidR="007D6DFB" w:rsidRPr="00BD3916">
        <w:rPr>
          <w:rFonts w:ascii="Times New Roman" w:eastAsia="Times New Roman" w:hAnsi="Times New Roman" w:cs="Times New Roman"/>
          <w:sz w:val="24"/>
          <w:szCs w:val="24"/>
          <w:lang w:eastAsia="ru-RU"/>
        </w:rPr>
        <w:t>ОУ</w:t>
      </w:r>
      <w:r w:rsidR="007D6DFB">
        <w:rPr>
          <w:rFonts w:ascii="Times New Roman" w:eastAsia="Times New Roman" w:hAnsi="Times New Roman" w:cs="Times New Roman"/>
          <w:sz w:val="24"/>
          <w:szCs w:val="24"/>
          <w:lang w:eastAsia="ru-RU"/>
        </w:rPr>
        <w:t xml:space="preserve"> СОШ № 25.</w:t>
      </w:r>
      <w:r w:rsidRPr="00BD3916">
        <w:rPr>
          <w:rFonts w:ascii="Times New Roman" w:eastAsia="Times New Roman" w:hAnsi="Times New Roman" w:cs="Times New Roman"/>
          <w:sz w:val="24"/>
          <w:szCs w:val="24"/>
          <w:lang w:eastAsia="ru-RU"/>
        </w:rPr>
        <w:t>, должностных обязанностей, установленных настоящей инструкцией ответственное лицо несет дисциплинарную ответственность в порядке, определенном трудовым законодательством. За грубое нарушение трудовых обязанностей в качестве дисциплинарного наказания может быть применено увольнение.</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 xml:space="preserve">7.5. За нарушение правил пожарной безопасности, охраны труда, санитарно-гигиенических требований к организации хранения и реализации продуктов в </w:t>
      </w:r>
      <w:r w:rsidR="007D6DFB" w:rsidRPr="00BD3916">
        <w:rPr>
          <w:rFonts w:ascii="Times New Roman" w:eastAsia="Times New Roman" w:hAnsi="Times New Roman" w:cs="Times New Roman"/>
          <w:sz w:val="24"/>
          <w:szCs w:val="24"/>
          <w:lang w:eastAsia="ru-RU"/>
        </w:rPr>
        <w:t>М</w:t>
      </w:r>
      <w:r w:rsidR="007D6DFB">
        <w:rPr>
          <w:rFonts w:ascii="Times New Roman" w:eastAsia="Times New Roman" w:hAnsi="Times New Roman" w:cs="Times New Roman"/>
          <w:sz w:val="24"/>
          <w:szCs w:val="24"/>
          <w:lang w:eastAsia="ru-RU"/>
        </w:rPr>
        <w:t>Б</w:t>
      </w:r>
      <w:r w:rsidR="007D6DFB" w:rsidRPr="00BD3916">
        <w:rPr>
          <w:rFonts w:ascii="Times New Roman" w:eastAsia="Times New Roman" w:hAnsi="Times New Roman" w:cs="Times New Roman"/>
          <w:sz w:val="24"/>
          <w:szCs w:val="24"/>
          <w:lang w:eastAsia="ru-RU"/>
        </w:rPr>
        <w:t>ОУ</w:t>
      </w:r>
      <w:r w:rsidR="00B04DAA">
        <w:rPr>
          <w:rFonts w:ascii="Times New Roman" w:eastAsia="Times New Roman" w:hAnsi="Times New Roman" w:cs="Times New Roman"/>
          <w:sz w:val="24"/>
          <w:szCs w:val="24"/>
          <w:lang w:eastAsia="ru-RU"/>
        </w:rPr>
        <w:t xml:space="preserve"> СОШ № 25</w:t>
      </w:r>
      <w:r w:rsidR="00B04DAA" w:rsidRPr="00B04DAA">
        <w:rPr>
          <w:rFonts w:ascii="Times New Roman" w:eastAsia="Times New Roman" w:hAnsi="Times New Roman" w:cs="Times New Roman"/>
          <w:sz w:val="24"/>
          <w:szCs w:val="24"/>
          <w:lang w:eastAsia="ru-RU"/>
        </w:rPr>
        <w:t xml:space="preserve"> </w:t>
      </w:r>
      <w:r w:rsidR="00B04DAA">
        <w:rPr>
          <w:rFonts w:ascii="Times New Roman" w:eastAsia="Times New Roman" w:hAnsi="Times New Roman" w:cs="Times New Roman"/>
          <w:sz w:val="24"/>
          <w:szCs w:val="24"/>
          <w:lang w:eastAsia="ru-RU"/>
        </w:rPr>
        <w:t>зам. по АХЧ,</w:t>
      </w:r>
      <w:r w:rsidR="00B04DAA" w:rsidRPr="00B04DAA">
        <w:rPr>
          <w:rFonts w:ascii="Times New Roman" w:eastAsia="Times New Roman" w:hAnsi="Times New Roman" w:cs="Times New Roman"/>
          <w:sz w:val="24"/>
          <w:szCs w:val="24"/>
          <w:lang w:eastAsia="ru-RU"/>
        </w:rPr>
        <w:t xml:space="preserve"> </w:t>
      </w:r>
      <w:proofErr w:type="spellStart"/>
      <w:r w:rsidR="00B04DAA">
        <w:rPr>
          <w:rFonts w:ascii="Times New Roman" w:eastAsia="Times New Roman" w:hAnsi="Times New Roman" w:cs="Times New Roman"/>
          <w:sz w:val="24"/>
          <w:szCs w:val="24"/>
          <w:lang w:eastAsia="ru-RU"/>
        </w:rPr>
        <w:t>зав</w:t>
      </w:r>
      <w:proofErr w:type="gramStart"/>
      <w:r w:rsidR="00B04DAA">
        <w:rPr>
          <w:rFonts w:ascii="Times New Roman" w:eastAsia="Times New Roman" w:hAnsi="Times New Roman" w:cs="Times New Roman"/>
          <w:sz w:val="24"/>
          <w:szCs w:val="24"/>
          <w:lang w:eastAsia="ru-RU"/>
        </w:rPr>
        <w:t>.п</w:t>
      </w:r>
      <w:proofErr w:type="gramEnd"/>
      <w:r w:rsidR="00B04DAA">
        <w:rPr>
          <w:rFonts w:ascii="Times New Roman" w:eastAsia="Times New Roman" w:hAnsi="Times New Roman" w:cs="Times New Roman"/>
          <w:sz w:val="24"/>
          <w:szCs w:val="24"/>
          <w:lang w:eastAsia="ru-RU"/>
        </w:rPr>
        <w:t>роизводством</w:t>
      </w:r>
      <w:proofErr w:type="spellEnd"/>
      <w:r w:rsidRPr="00BD3916">
        <w:rPr>
          <w:rFonts w:ascii="Times New Roman" w:eastAsia="Times New Roman" w:hAnsi="Times New Roman" w:cs="Times New Roman"/>
          <w:sz w:val="24"/>
          <w:szCs w:val="24"/>
          <w:lang w:eastAsia="ru-RU"/>
        </w:rPr>
        <w:t xml:space="preserve"> </w:t>
      </w:r>
      <w:r w:rsidR="00B04DAA">
        <w:rPr>
          <w:rFonts w:ascii="Times New Roman" w:eastAsia="Times New Roman" w:hAnsi="Times New Roman" w:cs="Times New Roman"/>
          <w:sz w:val="24"/>
          <w:szCs w:val="24"/>
          <w:lang w:eastAsia="ru-RU"/>
        </w:rPr>
        <w:t xml:space="preserve"> столовой </w:t>
      </w:r>
      <w:r w:rsidRPr="00BD3916">
        <w:rPr>
          <w:rFonts w:ascii="Times New Roman" w:eastAsia="Times New Roman" w:hAnsi="Times New Roman" w:cs="Times New Roman"/>
          <w:sz w:val="24"/>
          <w:szCs w:val="24"/>
          <w:lang w:eastAsia="ru-RU"/>
        </w:rPr>
        <w:t>привлекается в административной ответственности в порядке и случаях, предусмотренных административным законодательством РФ.</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7.6. За виновное причинение образовательному учреждению или участникам образовательного процесса ущерба в связи с исполнением (неисполнением)</w:t>
      </w:r>
      <w:r w:rsidR="00B04DAA">
        <w:rPr>
          <w:rFonts w:ascii="Times New Roman" w:eastAsia="Times New Roman" w:hAnsi="Times New Roman" w:cs="Times New Roman"/>
          <w:sz w:val="24"/>
          <w:szCs w:val="24"/>
          <w:lang w:eastAsia="ru-RU"/>
        </w:rPr>
        <w:t xml:space="preserve"> </w:t>
      </w:r>
      <w:r w:rsidRPr="00BD3916">
        <w:rPr>
          <w:rFonts w:ascii="Times New Roman" w:eastAsia="Times New Roman" w:hAnsi="Times New Roman" w:cs="Times New Roman"/>
          <w:sz w:val="24"/>
          <w:szCs w:val="24"/>
          <w:lang w:eastAsia="ru-RU"/>
        </w:rPr>
        <w:t>своих до</w:t>
      </w:r>
      <w:r w:rsidR="007D6DFB">
        <w:rPr>
          <w:rFonts w:ascii="Times New Roman" w:eastAsia="Times New Roman" w:hAnsi="Times New Roman" w:cs="Times New Roman"/>
          <w:sz w:val="24"/>
          <w:szCs w:val="24"/>
          <w:lang w:eastAsia="ru-RU"/>
        </w:rPr>
        <w:t xml:space="preserve">лжностных обязанностей </w:t>
      </w:r>
      <w:proofErr w:type="spellStart"/>
      <w:r w:rsidR="007D6DFB">
        <w:rPr>
          <w:rFonts w:ascii="Times New Roman" w:eastAsia="Times New Roman" w:hAnsi="Times New Roman" w:cs="Times New Roman"/>
          <w:sz w:val="24"/>
          <w:szCs w:val="24"/>
          <w:lang w:eastAsia="ru-RU"/>
        </w:rPr>
        <w:t>зав</w:t>
      </w:r>
      <w:proofErr w:type="gramStart"/>
      <w:r w:rsidR="00B04DAA">
        <w:rPr>
          <w:rFonts w:ascii="Times New Roman" w:eastAsia="Times New Roman" w:hAnsi="Times New Roman" w:cs="Times New Roman"/>
          <w:sz w:val="24"/>
          <w:szCs w:val="24"/>
          <w:lang w:eastAsia="ru-RU"/>
        </w:rPr>
        <w:t>.</w:t>
      </w:r>
      <w:r w:rsidR="007D6DFB">
        <w:rPr>
          <w:rFonts w:ascii="Times New Roman" w:eastAsia="Times New Roman" w:hAnsi="Times New Roman" w:cs="Times New Roman"/>
          <w:sz w:val="24"/>
          <w:szCs w:val="24"/>
          <w:lang w:eastAsia="ru-RU"/>
        </w:rPr>
        <w:t>п</w:t>
      </w:r>
      <w:proofErr w:type="gramEnd"/>
      <w:r w:rsidR="007D6DFB">
        <w:rPr>
          <w:rFonts w:ascii="Times New Roman" w:eastAsia="Times New Roman" w:hAnsi="Times New Roman" w:cs="Times New Roman"/>
          <w:sz w:val="24"/>
          <w:szCs w:val="24"/>
          <w:lang w:eastAsia="ru-RU"/>
        </w:rPr>
        <w:t>роизводством</w:t>
      </w:r>
      <w:proofErr w:type="spellEnd"/>
      <w:r w:rsidRPr="00BD3916">
        <w:rPr>
          <w:rFonts w:ascii="Times New Roman" w:eastAsia="Times New Roman" w:hAnsi="Times New Roman" w:cs="Times New Roman"/>
          <w:sz w:val="24"/>
          <w:szCs w:val="24"/>
          <w:lang w:eastAsia="ru-RU"/>
        </w:rPr>
        <w:t xml:space="preserve"> несет материальную ответственность(за продукты и все имущество кладовой) в порядке и пределах, установленных трудовым или гражданским законодательством РФ.</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 </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 </w:t>
      </w:r>
    </w:p>
    <w:p w:rsidR="00B95EEA" w:rsidRDefault="00B95EEA" w:rsidP="00027727">
      <w:pPr>
        <w:spacing w:after="0" w:line="240" w:lineRule="auto"/>
        <w:jc w:val="right"/>
        <w:rPr>
          <w:rFonts w:ascii="Times New Roman" w:eastAsia="Times New Roman" w:hAnsi="Times New Roman" w:cs="Times New Roman"/>
          <w:sz w:val="24"/>
          <w:szCs w:val="24"/>
          <w:lang w:eastAsia="ru-RU"/>
        </w:rPr>
      </w:pPr>
    </w:p>
    <w:p w:rsidR="00BD3916" w:rsidRPr="00BD3916" w:rsidRDefault="00BD3916" w:rsidP="00027727">
      <w:pPr>
        <w:spacing w:after="0" w:line="240" w:lineRule="auto"/>
        <w:jc w:val="right"/>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 Приложение № 2</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b/>
          <w:bCs/>
          <w:sz w:val="24"/>
          <w:szCs w:val="24"/>
          <w:lang w:eastAsia="ru-RU"/>
        </w:rPr>
        <w:t> </w:t>
      </w:r>
    </w:p>
    <w:p w:rsidR="00BD3916" w:rsidRPr="00B04DAA" w:rsidRDefault="00BD3916" w:rsidP="00027727">
      <w:pPr>
        <w:spacing w:after="0" w:line="240" w:lineRule="auto"/>
        <w:jc w:val="center"/>
        <w:rPr>
          <w:rFonts w:ascii="Times New Roman" w:eastAsia="Times New Roman" w:hAnsi="Times New Roman" w:cs="Times New Roman"/>
          <w:sz w:val="28"/>
          <w:szCs w:val="28"/>
          <w:lang w:eastAsia="ru-RU"/>
        </w:rPr>
      </w:pPr>
      <w:r w:rsidRPr="00B04DAA">
        <w:rPr>
          <w:rFonts w:ascii="Times New Roman" w:eastAsia="Times New Roman" w:hAnsi="Times New Roman" w:cs="Times New Roman"/>
          <w:b/>
          <w:bCs/>
          <w:sz w:val="28"/>
          <w:szCs w:val="28"/>
          <w:lang w:eastAsia="ru-RU"/>
        </w:rPr>
        <w:lastRenderedPageBreak/>
        <w:t xml:space="preserve">Признаки доброкачественности основных продуктов, </w:t>
      </w:r>
    </w:p>
    <w:p w:rsidR="00BD3916" w:rsidRPr="00B04DAA" w:rsidRDefault="00BD3916" w:rsidP="00027727">
      <w:pPr>
        <w:spacing w:after="0" w:line="240" w:lineRule="auto"/>
        <w:jc w:val="center"/>
        <w:rPr>
          <w:rFonts w:ascii="Times New Roman" w:eastAsia="Times New Roman" w:hAnsi="Times New Roman" w:cs="Times New Roman"/>
          <w:sz w:val="28"/>
          <w:szCs w:val="28"/>
          <w:lang w:eastAsia="ru-RU"/>
        </w:rPr>
      </w:pPr>
      <w:proofErr w:type="gramStart"/>
      <w:r w:rsidRPr="00B04DAA">
        <w:rPr>
          <w:rFonts w:ascii="Times New Roman" w:eastAsia="Times New Roman" w:hAnsi="Times New Roman" w:cs="Times New Roman"/>
          <w:b/>
          <w:bCs/>
          <w:sz w:val="28"/>
          <w:szCs w:val="28"/>
          <w:lang w:eastAsia="ru-RU"/>
        </w:rPr>
        <w:t>используемых</w:t>
      </w:r>
      <w:proofErr w:type="gramEnd"/>
      <w:r w:rsidRPr="00B04DAA">
        <w:rPr>
          <w:rFonts w:ascii="Times New Roman" w:eastAsia="Times New Roman" w:hAnsi="Times New Roman" w:cs="Times New Roman"/>
          <w:b/>
          <w:bCs/>
          <w:sz w:val="28"/>
          <w:szCs w:val="28"/>
          <w:lang w:eastAsia="ru-RU"/>
        </w:rPr>
        <w:t xml:space="preserve"> в питании.</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04DAA">
        <w:rPr>
          <w:rFonts w:ascii="Times New Roman" w:eastAsia="Times New Roman" w:hAnsi="Times New Roman" w:cs="Times New Roman"/>
          <w:b/>
          <w:i/>
          <w:iCs/>
          <w:sz w:val="24"/>
          <w:szCs w:val="24"/>
          <w:lang w:eastAsia="ru-RU"/>
        </w:rPr>
        <w:t>Мясо</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Свежее мясо красного цвета, жир мягкий, часто окрашенный в ярко-красный цвет, костный мозг заполняет всю трубчатую часть, не отстает от краев кости. На разрезе мясо плотное, упругое, образую</w:t>
      </w:r>
      <w:r w:rsidRPr="00BD3916">
        <w:rPr>
          <w:rFonts w:ascii="Times New Roman" w:eastAsia="Times New Roman" w:hAnsi="Times New Roman" w:cs="Times New Roman"/>
          <w:sz w:val="24"/>
          <w:szCs w:val="24"/>
          <w:lang w:eastAsia="ru-RU"/>
        </w:rPr>
        <w:softHyphen/>
        <w:t>щаяся при надавливании ямка быстро выравнивается. Запах свеже</w:t>
      </w:r>
      <w:r w:rsidRPr="00BD3916">
        <w:rPr>
          <w:rFonts w:ascii="Times New Roman" w:eastAsia="Times New Roman" w:hAnsi="Times New Roman" w:cs="Times New Roman"/>
          <w:sz w:val="24"/>
          <w:szCs w:val="24"/>
          <w:lang w:eastAsia="ru-RU"/>
        </w:rPr>
        <w:softHyphen/>
        <w:t>го мяса - мясной, свойственный данному виду животного.</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 xml:space="preserve">Замороженное мясо имеет </w:t>
      </w:r>
      <w:proofErr w:type="gramStart"/>
      <w:r w:rsidRPr="00BD3916">
        <w:rPr>
          <w:rFonts w:ascii="Times New Roman" w:eastAsia="Times New Roman" w:hAnsi="Times New Roman" w:cs="Times New Roman"/>
          <w:sz w:val="24"/>
          <w:szCs w:val="24"/>
          <w:lang w:eastAsia="ru-RU"/>
        </w:rPr>
        <w:t>ровную</w:t>
      </w:r>
      <w:proofErr w:type="gramEnd"/>
      <w:r w:rsidRPr="00BD3916">
        <w:rPr>
          <w:rFonts w:ascii="Times New Roman" w:eastAsia="Times New Roman" w:hAnsi="Times New Roman" w:cs="Times New Roman"/>
          <w:sz w:val="24"/>
          <w:szCs w:val="24"/>
          <w:lang w:eastAsia="ru-RU"/>
        </w:rPr>
        <w:t xml:space="preserve"> покрытую инеем, на которой от прикосновения пальцев остается пятно красного цвета. Поверхность разреза розовато-сероватого цвета. Жир имеет белый или светло-желтый цвет. Сухожилия плотные, белого цвета, иногда с серовато-желтым оттенком.</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 xml:space="preserve">Оттаявшее мясо имеет </w:t>
      </w:r>
      <w:proofErr w:type="gramStart"/>
      <w:r w:rsidRPr="00BD3916">
        <w:rPr>
          <w:rFonts w:ascii="Times New Roman" w:eastAsia="Times New Roman" w:hAnsi="Times New Roman" w:cs="Times New Roman"/>
          <w:sz w:val="24"/>
          <w:szCs w:val="24"/>
          <w:lang w:eastAsia="ru-RU"/>
        </w:rPr>
        <w:t>сильно влажную</w:t>
      </w:r>
      <w:proofErr w:type="gramEnd"/>
      <w:r w:rsidRPr="00BD3916">
        <w:rPr>
          <w:rFonts w:ascii="Times New Roman" w:eastAsia="Times New Roman" w:hAnsi="Times New Roman" w:cs="Times New Roman"/>
          <w:sz w:val="24"/>
          <w:szCs w:val="24"/>
          <w:lang w:eastAsia="ru-RU"/>
        </w:rPr>
        <w:t xml:space="preserve"> поверхность разреза (не липкую!), с мяса стекает прозрачный мясной сок красного цвета. Кон</w:t>
      </w:r>
      <w:r w:rsidRPr="00BD3916">
        <w:rPr>
          <w:rFonts w:ascii="Times New Roman" w:eastAsia="Times New Roman" w:hAnsi="Times New Roman" w:cs="Times New Roman"/>
          <w:sz w:val="24"/>
          <w:szCs w:val="24"/>
          <w:lang w:eastAsia="ru-RU"/>
        </w:rPr>
        <w:softHyphen/>
        <w:t>систенция неэластичная, образующаяся при надавливании ямка не выравнивается. Запах характерный для каждого вида мяса.</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Доброкачественность мороженого и охлажденного мяса определя</w:t>
      </w:r>
      <w:r w:rsidRPr="00BD3916">
        <w:rPr>
          <w:rFonts w:ascii="Times New Roman" w:eastAsia="Times New Roman" w:hAnsi="Times New Roman" w:cs="Times New Roman"/>
          <w:sz w:val="24"/>
          <w:szCs w:val="24"/>
          <w:lang w:eastAsia="ru-RU"/>
        </w:rPr>
        <w:softHyphen/>
        <w:t>ют с помощью подогретого стального ножа, который вводят в толщу мяса и выявляют характер запаха мясного сока, остающегося на ноже.</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Свежесть мяса можно установить и пробной варкой - небольшой кусочек мяса варят в кастрюле под крышкой и определяют запах вы</w:t>
      </w:r>
      <w:r w:rsidRPr="00BD3916">
        <w:rPr>
          <w:rFonts w:ascii="Times New Roman" w:eastAsia="Times New Roman" w:hAnsi="Times New Roman" w:cs="Times New Roman"/>
          <w:sz w:val="24"/>
          <w:szCs w:val="24"/>
          <w:lang w:eastAsia="ru-RU"/>
        </w:rPr>
        <w:softHyphen/>
        <w:t xml:space="preserve">деляющегося при варке пара. </w:t>
      </w:r>
      <w:proofErr w:type="gramStart"/>
      <w:r w:rsidRPr="00BD3916">
        <w:rPr>
          <w:rFonts w:ascii="Times New Roman" w:eastAsia="Times New Roman" w:hAnsi="Times New Roman" w:cs="Times New Roman"/>
          <w:sz w:val="24"/>
          <w:szCs w:val="24"/>
          <w:lang w:eastAsia="ru-RU"/>
        </w:rPr>
        <w:t>Бульон при этом должен быть прозрач</w:t>
      </w:r>
      <w:r w:rsidRPr="00BD3916">
        <w:rPr>
          <w:rFonts w:ascii="Times New Roman" w:eastAsia="Times New Roman" w:hAnsi="Times New Roman" w:cs="Times New Roman"/>
          <w:sz w:val="24"/>
          <w:szCs w:val="24"/>
          <w:lang w:eastAsia="ru-RU"/>
        </w:rPr>
        <w:softHyphen/>
        <w:t>ным, блестки жира - светлыми.</w:t>
      </w:r>
      <w:proofErr w:type="gramEnd"/>
      <w:r w:rsidRPr="00BD3916">
        <w:rPr>
          <w:rFonts w:ascii="Times New Roman" w:eastAsia="Times New Roman" w:hAnsi="Times New Roman" w:cs="Times New Roman"/>
          <w:sz w:val="24"/>
          <w:szCs w:val="24"/>
          <w:lang w:eastAsia="ru-RU"/>
        </w:rPr>
        <w:t xml:space="preserve"> При обнаружении кислого или гнило</w:t>
      </w:r>
      <w:r w:rsidRPr="00BD3916">
        <w:rPr>
          <w:rFonts w:ascii="Times New Roman" w:eastAsia="Times New Roman" w:hAnsi="Times New Roman" w:cs="Times New Roman"/>
          <w:sz w:val="24"/>
          <w:szCs w:val="24"/>
          <w:lang w:eastAsia="ru-RU"/>
        </w:rPr>
        <w:softHyphen/>
        <w:t>стного запаха мясо использовать нельзя.</w:t>
      </w:r>
    </w:p>
    <w:p w:rsidR="00BD3916" w:rsidRPr="00B04DAA" w:rsidRDefault="00BD3916" w:rsidP="00027727">
      <w:pPr>
        <w:spacing w:after="0" w:line="240" w:lineRule="auto"/>
        <w:rPr>
          <w:rFonts w:ascii="Times New Roman" w:eastAsia="Times New Roman" w:hAnsi="Times New Roman" w:cs="Times New Roman"/>
          <w:b/>
          <w:sz w:val="24"/>
          <w:szCs w:val="24"/>
          <w:lang w:eastAsia="ru-RU"/>
        </w:rPr>
      </w:pPr>
      <w:r w:rsidRPr="00B04DAA">
        <w:rPr>
          <w:rFonts w:ascii="Times New Roman" w:eastAsia="Times New Roman" w:hAnsi="Times New Roman" w:cs="Times New Roman"/>
          <w:b/>
          <w:i/>
          <w:iCs/>
          <w:sz w:val="24"/>
          <w:szCs w:val="24"/>
          <w:lang w:eastAsia="ru-RU"/>
        </w:rPr>
        <w:t>Колбасные изделия</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Вареные колбасы, сосиски, сардельки должны иметь чистую сухую оболочку, без плесени, плотно прилегающую к фаршу. Консистенция на разрезе плотная, сочная. Окраска фарша розовая, равномерная. Запах, вкус изделия без посторонних примесей.</w:t>
      </w:r>
    </w:p>
    <w:p w:rsidR="00BD3916" w:rsidRPr="00B04DAA" w:rsidRDefault="00BD3916" w:rsidP="00027727">
      <w:pPr>
        <w:spacing w:after="0" w:line="240" w:lineRule="auto"/>
        <w:rPr>
          <w:rFonts w:ascii="Times New Roman" w:eastAsia="Times New Roman" w:hAnsi="Times New Roman" w:cs="Times New Roman"/>
          <w:b/>
          <w:sz w:val="24"/>
          <w:szCs w:val="24"/>
          <w:lang w:eastAsia="ru-RU"/>
        </w:rPr>
      </w:pPr>
      <w:r w:rsidRPr="00B04DAA">
        <w:rPr>
          <w:rFonts w:ascii="Times New Roman" w:eastAsia="Times New Roman" w:hAnsi="Times New Roman" w:cs="Times New Roman"/>
          <w:b/>
          <w:i/>
          <w:iCs/>
          <w:sz w:val="24"/>
          <w:szCs w:val="24"/>
          <w:lang w:eastAsia="ru-RU"/>
        </w:rPr>
        <w:t>Рыба</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У свежей рыбы чешуя гладкая, блестящая, плотно прилегает к телу, жабры ярко-красного или розового цвета, глаза выпуклые, прозрач</w:t>
      </w:r>
      <w:r w:rsidRPr="00BD3916">
        <w:rPr>
          <w:rFonts w:ascii="Times New Roman" w:eastAsia="Times New Roman" w:hAnsi="Times New Roman" w:cs="Times New Roman"/>
          <w:sz w:val="24"/>
          <w:szCs w:val="24"/>
          <w:lang w:eastAsia="ru-RU"/>
        </w:rPr>
        <w:softHyphen/>
        <w:t>ные. Мясо плотное, упругое, с трудом отделяется от костей, при нажа</w:t>
      </w:r>
      <w:r w:rsidRPr="00BD3916">
        <w:rPr>
          <w:rFonts w:ascii="Times New Roman" w:eastAsia="Times New Roman" w:hAnsi="Times New Roman" w:cs="Times New Roman"/>
          <w:sz w:val="24"/>
          <w:szCs w:val="24"/>
          <w:lang w:eastAsia="ru-RU"/>
        </w:rPr>
        <w:softHyphen/>
        <w:t>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 У мороженой доброкачественной рыбы чешуя плотно прилегает к телу, гладкая, глаза выпуклые или на уровне орбит, мясо после отта</w:t>
      </w:r>
      <w:r w:rsidRPr="00BD3916">
        <w:rPr>
          <w:rFonts w:ascii="Times New Roman" w:eastAsia="Times New Roman" w:hAnsi="Times New Roman" w:cs="Times New Roman"/>
          <w:sz w:val="24"/>
          <w:szCs w:val="24"/>
          <w:lang w:eastAsia="ru-RU"/>
        </w:rPr>
        <w:softHyphen/>
        <w:t>ивания плотное, не отстает от костей, запах свойственный данному виду рыбы, без посторонних примесей.</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У несвежей рыбы мутные ввалившиеся глаза, чешуя без блеска, по</w:t>
      </w:r>
      <w:r w:rsidRPr="00BD3916">
        <w:rPr>
          <w:rFonts w:ascii="Times New Roman" w:eastAsia="Times New Roman" w:hAnsi="Times New Roman" w:cs="Times New Roman"/>
          <w:sz w:val="24"/>
          <w:szCs w:val="24"/>
          <w:lang w:eastAsia="ru-RU"/>
        </w:rPr>
        <w:softHyphen/>
        <w:t>крыта мутной липкой слизью, живот часто бывает вздутым, анальное отверстие выпячено, жабры желтоватого и грязно-серого цвета, сухие или влажные, с выделением дурно пахнущий жидкости бурого цвета. Мясо дряблое, легко отстает от костей. На поверхности часто появля</w:t>
      </w:r>
      <w:r w:rsidRPr="00BD3916">
        <w:rPr>
          <w:rFonts w:ascii="Times New Roman" w:eastAsia="Times New Roman" w:hAnsi="Times New Roman" w:cs="Times New Roman"/>
          <w:sz w:val="24"/>
          <w:szCs w:val="24"/>
          <w:lang w:eastAsia="ru-RU"/>
        </w:rPr>
        <w:softHyphen/>
        <w:t>ются ржавые пятна, возникающие при окислении жира кислородом воздуха. У вторично замороженной рыбы отмечается тусклая поверх</w:t>
      </w:r>
      <w:r w:rsidRPr="00BD3916">
        <w:rPr>
          <w:rFonts w:ascii="Times New Roman" w:eastAsia="Times New Roman" w:hAnsi="Times New Roman" w:cs="Times New Roman"/>
          <w:sz w:val="24"/>
          <w:szCs w:val="24"/>
          <w:lang w:eastAsia="ru-RU"/>
        </w:rPr>
        <w:softHyphen/>
        <w:t>ность, глубоко ввалившиеся глаза, измененный цвет мяса на разрезе. Такую рыбу использовать в пищу нельзя. Для определения доброкаче</w:t>
      </w:r>
      <w:r w:rsidRPr="00BD3916">
        <w:rPr>
          <w:rFonts w:ascii="Times New Roman" w:eastAsia="Times New Roman" w:hAnsi="Times New Roman" w:cs="Times New Roman"/>
          <w:sz w:val="24"/>
          <w:szCs w:val="24"/>
          <w:lang w:eastAsia="ru-RU"/>
        </w:rPr>
        <w:softHyphen/>
        <w:t>ственности рыбы, особенно замороженной, используют пробу с ножом (нагретый в кипящей воде нож вводится в мышцу позади головы и оп</w:t>
      </w:r>
      <w:r w:rsidRPr="00BD3916">
        <w:rPr>
          <w:rFonts w:ascii="Times New Roman" w:eastAsia="Times New Roman" w:hAnsi="Times New Roman" w:cs="Times New Roman"/>
          <w:sz w:val="24"/>
          <w:szCs w:val="24"/>
          <w:lang w:eastAsia="ru-RU"/>
        </w:rPr>
        <w:softHyphen/>
        <w:t>ределяется характер запаха). Применяется также пробная варка (ку</w:t>
      </w:r>
      <w:r w:rsidRPr="00BD3916">
        <w:rPr>
          <w:rFonts w:ascii="Times New Roman" w:eastAsia="Times New Roman" w:hAnsi="Times New Roman" w:cs="Times New Roman"/>
          <w:sz w:val="24"/>
          <w:szCs w:val="24"/>
          <w:lang w:eastAsia="ru-RU"/>
        </w:rPr>
        <w:softHyphen/>
        <w:t>сок рыбы или вынутые жабры варят в небольшом количестве воды и определяют характер запаха, выделяющегося при варке пара).</w:t>
      </w:r>
    </w:p>
    <w:p w:rsidR="00BD3916" w:rsidRPr="00B04DAA" w:rsidRDefault="00BD3916" w:rsidP="00027727">
      <w:pPr>
        <w:spacing w:after="0" w:line="240" w:lineRule="auto"/>
        <w:rPr>
          <w:rFonts w:ascii="Times New Roman" w:eastAsia="Times New Roman" w:hAnsi="Times New Roman" w:cs="Times New Roman"/>
          <w:b/>
          <w:sz w:val="24"/>
          <w:szCs w:val="24"/>
          <w:lang w:eastAsia="ru-RU"/>
        </w:rPr>
      </w:pPr>
      <w:r w:rsidRPr="00B04DAA">
        <w:rPr>
          <w:rFonts w:ascii="Times New Roman" w:eastAsia="Times New Roman" w:hAnsi="Times New Roman" w:cs="Times New Roman"/>
          <w:b/>
          <w:i/>
          <w:iCs/>
          <w:sz w:val="24"/>
          <w:szCs w:val="24"/>
          <w:lang w:eastAsia="ru-RU"/>
        </w:rPr>
        <w:t>Молоко и молочные продукты</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Свежее молоко белого цвета со слегка желтоватым оттенком (для обезжиренного молока характерен белый цвет со слабо синеватым оттенком), запах и вкус приятный, слегка сладковатый. Доброкаче</w:t>
      </w:r>
      <w:r w:rsidRPr="00BD3916">
        <w:rPr>
          <w:rFonts w:ascii="Times New Roman" w:eastAsia="Times New Roman" w:hAnsi="Times New Roman" w:cs="Times New Roman"/>
          <w:sz w:val="24"/>
          <w:szCs w:val="24"/>
          <w:lang w:eastAsia="ru-RU"/>
        </w:rPr>
        <w:softHyphen/>
        <w:t>ственное молоко не должно иметь осадка, посторонних примесей, не</w:t>
      </w:r>
      <w:r w:rsidRPr="00BD3916">
        <w:rPr>
          <w:rFonts w:ascii="Times New Roman" w:eastAsia="Times New Roman" w:hAnsi="Times New Roman" w:cs="Times New Roman"/>
          <w:sz w:val="24"/>
          <w:szCs w:val="24"/>
          <w:lang w:eastAsia="ru-RU"/>
        </w:rPr>
        <w:softHyphen/>
        <w:t>свойственных привкусов и запахов.</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 xml:space="preserve">Творог имеет белый или слабо-желтый цвет, равномерный по всей массе, однородную нежную консистенцию, вкус и запах кисломолочный, без посторонних привкусов и </w:t>
      </w:r>
      <w:r w:rsidRPr="00BD3916">
        <w:rPr>
          <w:rFonts w:ascii="Times New Roman" w:eastAsia="Times New Roman" w:hAnsi="Times New Roman" w:cs="Times New Roman"/>
          <w:sz w:val="24"/>
          <w:szCs w:val="24"/>
          <w:lang w:eastAsia="ru-RU"/>
        </w:rPr>
        <w:lastRenderedPageBreak/>
        <w:t>запахов. В образовательных организациях использо</w:t>
      </w:r>
      <w:r w:rsidRPr="00BD3916">
        <w:rPr>
          <w:rFonts w:ascii="Times New Roman" w:eastAsia="Times New Roman" w:hAnsi="Times New Roman" w:cs="Times New Roman"/>
          <w:sz w:val="24"/>
          <w:szCs w:val="24"/>
          <w:lang w:eastAsia="ru-RU"/>
        </w:rPr>
        <w:softHyphen/>
        <w:t>вание творога разрешается только после термической обработки.</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Сметана должна иметь густую однородную консистенцию без кру</w:t>
      </w:r>
      <w:r w:rsidRPr="00BD3916">
        <w:rPr>
          <w:rFonts w:ascii="Times New Roman" w:eastAsia="Times New Roman" w:hAnsi="Times New Roman" w:cs="Times New Roman"/>
          <w:sz w:val="24"/>
          <w:szCs w:val="24"/>
          <w:lang w:eastAsia="ru-RU"/>
        </w:rPr>
        <w:softHyphen/>
        <w:t>пинок белка и жира, цвет белый или слабо-желтый, характерный для себя вкус и запах, небольшую кислотность.</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Сметана в образовательных организациях всегда используется после тер</w:t>
      </w:r>
      <w:r w:rsidRPr="00BD3916">
        <w:rPr>
          <w:rFonts w:ascii="Times New Roman" w:eastAsia="Times New Roman" w:hAnsi="Times New Roman" w:cs="Times New Roman"/>
          <w:sz w:val="24"/>
          <w:szCs w:val="24"/>
          <w:lang w:eastAsia="ru-RU"/>
        </w:rPr>
        <w:softHyphen/>
        <w:t>мической обработки.</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Сливочное масло имеет белый или светло-желтый цвет равномер</w:t>
      </w:r>
      <w:r w:rsidRPr="00BD3916">
        <w:rPr>
          <w:rFonts w:ascii="Times New Roman" w:eastAsia="Times New Roman" w:hAnsi="Times New Roman" w:cs="Times New Roman"/>
          <w:sz w:val="24"/>
          <w:szCs w:val="24"/>
          <w:lang w:eastAsia="ru-RU"/>
        </w:rPr>
        <w:softHyphen/>
        <w:t>ный по всей массе, чистый характерный запах и вкус, без посторон</w:t>
      </w:r>
      <w:r w:rsidRPr="00BD3916">
        <w:rPr>
          <w:rFonts w:ascii="Times New Roman" w:eastAsia="Times New Roman" w:hAnsi="Times New Roman" w:cs="Times New Roman"/>
          <w:sz w:val="24"/>
          <w:szCs w:val="24"/>
          <w:lang w:eastAsia="ru-RU"/>
        </w:rPr>
        <w:softHyphen/>
        <w:t>них примесей. Перед выдачей сливочное масло зачищается от жел</w:t>
      </w:r>
      <w:r w:rsidRPr="00BD3916">
        <w:rPr>
          <w:rFonts w:ascii="Times New Roman" w:eastAsia="Times New Roman" w:hAnsi="Times New Roman" w:cs="Times New Roman"/>
          <w:sz w:val="24"/>
          <w:szCs w:val="24"/>
          <w:lang w:eastAsia="ru-RU"/>
        </w:rPr>
        <w:softHyphen/>
        <w:t>того края, представляющего собой продукты окисления жира. Счищенный слой масла в пищу для учащихся не употребляется даже в слу</w:t>
      </w:r>
      <w:r w:rsidRPr="00BD3916">
        <w:rPr>
          <w:rFonts w:ascii="Times New Roman" w:eastAsia="Times New Roman" w:hAnsi="Times New Roman" w:cs="Times New Roman"/>
          <w:sz w:val="24"/>
          <w:szCs w:val="24"/>
          <w:lang w:eastAsia="ru-RU"/>
        </w:rPr>
        <w:softHyphen/>
        <w:t>чае его перетопки.</w:t>
      </w:r>
    </w:p>
    <w:p w:rsidR="00BD3916" w:rsidRPr="00B04DAA" w:rsidRDefault="00BD3916" w:rsidP="00027727">
      <w:pPr>
        <w:spacing w:after="0" w:line="240" w:lineRule="auto"/>
        <w:rPr>
          <w:rFonts w:ascii="Times New Roman" w:eastAsia="Times New Roman" w:hAnsi="Times New Roman" w:cs="Times New Roman"/>
          <w:b/>
          <w:sz w:val="24"/>
          <w:szCs w:val="24"/>
          <w:lang w:eastAsia="ru-RU"/>
        </w:rPr>
      </w:pPr>
      <w:r w:rsidRPr="00B04DAA">
        <w:rPr>
          <w:rFonts w:ascii="Times New Roman" w:eastAsia="Times New Roman" w:hAnsi="Times New Roman" w:cs="Times New Roman"/>
          <w:b/>
          <w:i/>
          <w:iCs/>
          <w:sz w:val="24"/>
          <w:szCs w:val="24"/>
          <w:lang w:eastAsia="ru-RU"/>
        </w:rPr>
        <w:t>Яйца</w:t>
      </w:r>
    </w:p>
    <w:p w:rsidR="00BD3916" w:rsidRPr="00BD3916" w:rsidRDefault="00BD3916" w:rsidP="00027727">
      <w:pPr>
        <w:spacing w:after="0" w:line="240" w:lineRule="auto"/>
        <w:rPr>
          <w:rFonts w:ascii="Times New Roman" w:eastAsia="Times New Roman" w:hAnsi="Times New Roman" w:cs="Times New Roman"/>
          <w:sz w:val="24"/>
          <w:szCs w:val="24"/>
          <w:lang w:eastAsia="ru-RU"/>
        </w:rPr>
      </w:pPr>
      <w:r w:rsidRPr="00BD3916">
        <w:rPr>
          <w:rFonts w:ascii="Times New Roman" w:eastAsia="Times New Roman" w:hAnsi="Times New Roman" w:cs="Times New Roman"/>
          <w:sz w:val="24"/>
          <w:szCs w:val="24"/>
          <w:lang w:eastAsia="ru-RU"/>
        </w:rPr>
        <w:t>В образовательных организациях разрешено использовать только куриные яйца. Свежесть яиц устанавливается путем просвечивания их через овоскоп или просмотром на свету через картонную трубку. Можно ис</w:t>
      </w:r>
      <w:r w:rsidRPr="00BD3916">
        <w:rPr>
          <w:rFonts w:ascii="Times New Roman" w:eastAsia="Times New Roman" w:hAnsi="Times New Roman" w:cs="Times New Roman"/>
          <w:sz w:val="24"/>
          <w:szCs w:val="24"/>
          <w:lang w:eastAsia="ru-RU"/>
        </w:rPr>
        <w:softHyphen/>
        <w:t>пользовать и такой способ, как погружение яйца в раствор соли (20 г соли на 1 л воды). При этом свежие яйца в растворе соли тонут, а усох</w:t>
      </w:r>
      <w:r w:rsidRPr="00BD3916">
        <w:rPr>
          <w:rFonts w:ascii="Times New Roman" w:eastAsia="Times New Roman" w:hAnsi="Times New Roman" w:cs="Times New Roman"/>
          <w:sz w:val="24"/>
          <w:szCs w:val="24"/>
          <w:lang w:eastAsia="ru-RU"/>
        </w:rPr>
        <w:softHyphen/>
        <w:t>шие, длительно хранящиеся всплывают.</w:t>
      </w:r>
    </w:p>
    <w:p w:rsidR="00F0112E" w:rsidRDefault="00F0112E" w:rsidP="00027727">
      <w:pPr>
        <w:spacing w:after="0" w:line="240" w:lineRule="auto"/>
        <w:rPr>
          <w:rFonts w:ascii="Times New Roman" w:eastAsia="Times New Roman" w:hAnsi="Times New Roman" w:cs="Times New Roman"/>
          <w:sz w:val="24"/>
          <w:szCs w:val="24"/>
          <w:lang w:eastAsia="ru-RU"/>
        </w:rPr>
      </w:pPr>
    </w:p>
    <w:p w:rsidR="00F0112E" w:rsidRDefault="00F0112E" w:rsidP="00027727">
      <w:pPr>
        <w:spacing w:after="0" w:line="240" w:lineRule="auto"/>
        <w:rPr>
          <w:rFonts w:ascii="Times New Roman" w:eastAsia="Times New Roman" w:hAnsi="Times New Roman" w:cs="Times New Roman"/>
          <w:sz w:val="24"/>
          <w:szCs w:val="24"/>
          <w:lang w:eastAsia="ru-RU"/>
        </w:rPr>
      </w:pPr>
    </w:p>
    <w:p w:rsidR="00F0112E" w:rsidRDefault="00F0112E" w:rsidP="00027727">
      <w:pPr>
        <w:spacing w:after="0" w:line="240" w:lineRule="auto"/>
        <w:rPr>
          <w:rFonts w:ascii="Times New Roman" w:eastAsia="Times New Roman" w:hAnsi="Times New Roman" w:cs="Times New Roman"/>
          <w:sz w:val="24"/>
          <w:szCs w:val="24"/>
          <w:lang w:eastAsia="ru-RU"/>
        </w:rPr>
      </w:pPr>
    </w:p>
    <w:p w:rsidR="00F0112E" w:rsidRDefault="00F0112E" w:rsidP="00027727">
      <w:pPr>
        <w:spacing w:after="0" w:line="240" w:lineRule="auto"/>
        <w:rPr>
          <w:rFonts w:ascii="Times New Roman" w:eastAsia="Times New Roman" w:hAnsi="Times New Roman" w:cs="Times New Roman"/>
          <w:sz w:val="24"/>
          <w:szCs w:val="24"/>
          <w:lang w:eastAsia="ru-RU"/>
        </w:rPr>
      </w:pPr>
    </w:p>
    <w:p w:rsidR="00F0112E" w:rsidRDefault="00F0112E" w:rsidP="00027727">
      <w:pPr>
        <w:spacing w:after="0" w:line="240" w:lineRule="auto"/>
        <w:rPr>
          <w:rFonts w:ascii="Times New Roman" w:eastAsia="Times New Roman" w:hAnsi="Times New Roman" w:cs="Times New Roman"/>
          <w:sz w:val="24"/>
          <w:szCs w:val="24"/>
          <w:lang w:eastAsia="ru-RU"/>
        </w:rPr>
      </w:pPr>
    </w:p>
    <w:p w:rsidR="00F0112E" w:rsidRDefault="00F0112E" w:rsidP="00027727">
      <w:pPr>
        <w:spacing w:after="0" w:line="240" w:lineRule="auto"/>
        <w:rPr>
          <w:rFonts w:ascii="Times New Roman" w:eastAsia="Times New Roman" w:hAnsi="Times New Roman" w:cs="Times New Roman"/>
          <w:sz w:val="24"/>
          <w:szCs w:val="24"/>
          <w:lang w:eastAsia="ru-RU"/>
        </w:rPr>
      </w:pPr>
    </w:p>
    <w:p w:rsidR="00F0112E" w:rsidRDefault="00F0112E" w:rsidP="00027727">
      <w:pPr>
        <w:spacing w:after="0" w:line="240" w:lineRule="auto"/>
        <w:rPr>
          <w:rFonts w:ascii="Times New Roman" w:eastAsia="Times New Roman" w:hAnsi="Times New Roman" w:cs="Times New Roman"/>
          <w:sz w:val="24"/>
          <w:szCs w:val="24"/>
          <w:lang w:eastAsia="ru-RU"/>
        </w:rPr>
      </w:pPr>
    </w:p>
    <w:sectPr w:rsidR="00F0112E" w:rsidSect="00F84D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F74FF"/>
    <w:multiLevelType w:val="multilevel"/>
    <w:tmpl w:val="36EEA3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1B4DF3"/>
    <w:multiLevelType w:val="multilevel"/>
    <w:tmpl w:val="32C8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7041D5"/>
    <w:multiLevelType w:val="hybridMultilevel"/>
    <w:tmpl w:val="974E0814"/>
    <w:lvl w:ilvl="0" w:tplc="CD9C5B30">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9E9539D"/>
    <w:multiLevelType w:val="multilevel"/>
    <w:tmpl w:val="6DAA92CE"/>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8F20D0"/>
    <w:multiLevelType w:val="hybridMultilevel"/>
    <w:tmpl w:val="04326E28"/>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3044037"/>
    <w:multiLevelType w:val="hybridMultilevel"/>
    <w:tmpl w:val="75C0E3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D3916"/>
    <w:rsid w:val="00027727"/>
    <w:rsid w:val="000D6500"/>
    <w:rsid w:val="00305423"/>
    <w:rsid w:val="003A2026"/>
    <w:rsid w:val="0041251E"/>
    <w:rsid w:val="00690CD6"/>
    <w:rsid w:val="006E5254"/>
    <w:rsid w:val="0072782F"/>
    <w:rsid w:val="00753684"/>
    <w:rsid w:val="007D6DFB"/>
    <w:rsid w:val="009C5F1A"/>
    <w:rsid w:val="00A37775"/>
    <w:rsid w:val="00A71E55"/>
    <w:rsid w:val="00AA6FAE"/>
    <w:rsid w:val="00B04DAA"/>
    <w:rsid w:val="00B675EB"/>
    <w:rsid w:val="00B95EEA"/>
    <w:rsid w:val="00BD30FC"/>
    <w:rsid w:val="00BD3916"/>
    <w:rsid w:val="00C11D7B"/>
    <w:rsid w:val="00CD371A"/>
    <w:rsid w:val="00E656D3"/>
    <w:rsid w:val="00F0112E"/>
    <w:rsid w:val="00F84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D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3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3916"/>
    <w:rPr>
      <w:b/>
      <w:bCs/>
    </w:rPr>
  </w:style>
  <w:style w:type="character" w:styleId="a5">
    <w:name w:val="Emphasis"/>
    <w:basedOn w:val="a0"/>
    <w:uiPriority w:val="20"/>
    <w:qFormat/>
    <w:rsid w:val="00BD3916"/>
    <w:rPr>
      <w:i/>
      <w:iCs/>
    </w:rPr>
  </w:style>
  <w:style w:type="character" w:customStyle="1" w:styleId="eip-viewblock">
    <w:name w:val="eip-view_block"/>
    <w:basedOn w:val="a0"/>
    <w:rsid w:val="00BD3916"/>
  </w:style>
  <w:style w:type="paragraph" w:styleId="a6">
    <w:name w:val="Body Text"/>
    <w:basedOn w:val="a"/>
    <w:link w:val="a7"/>
    <w:rsid w:val="00BD3916"/>
    <w:pPr>
      <w:spacing w:after="0" w:line="240" w:lineRule="auto"/>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BD3916"/>
    <w:rPr>
      <w:rFonts w:ascii="Times New Roman" w:eastAsia="Times New Roman" w:hAnsi="Times New Roman" w:cs="Times New Roman"/>
      <w:sz w:val="28"/>
      <w:szCs w:val="20"/>
      <w:lang w:eastAsia="ru-RU"/>
    </w:rPr>
  </w:style>
  <w:style w:type="paragraph" w:styleId="a8">
    <w:name w:val="List Paragraph"/>
    <w:basedOn w:val="a"/>
    <w:uiPriority w:val="34"/>
    <w:qFormat/>
    <w:rsid w:val="00BD3916"/>
    <w:pPr>
      <w:ind w:left="720"/>
      <w:contextualSpacing/>
    </w:pPr>
  </w:style>
  <w:style w:type="paragraph" w:styleId="a9">
    <w:name w:val="No Spacing"/>
    <w:uiPriority w:val="99"/>
    <w:qFormat/>
    <w:rsid w:val="007D6DFB"/>
    <w:pPr>
      <w:spacing w:after="0" w:line="240" w:lineRule="auto"/>
    </w:pPr>
    <w:rPr>
      <w:rFonts w:ascii="Calibri" w:eastAsia="Times New Roman" w:hAnsi="Calibri" w:cs="Calibri"/>
      <w:lang w:eastAsia="ru-RU"/>
    </w:rPr>
  </w:style>
  <w:style w:type="paragraph" w:styleId="aa">
    <w:name w:val="Balloon Text"/>
    <w:basedOn w:val="a"/>
    <w:link w:val="ab"/>
    <w:uiPriority w:val="99"/>
    <w:semiHidden/>
    <w:unhideWhenUsed/>
    <w:rsid w:val="00BD30F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D30FC"/>
    <w:rPr>
      <w:rFonts w:ascii="Segoe UI" w:hAnsi="Segoe UI" w:cs="Segoe UI"/>
      <w:sz w:val="18"/>
      <w:szCs w:val="18"/>
    </w:rPr>
  </w:style>
  <w:style w:type="paragraph" w:customStyle="1" w:styleId="ConsPlusTitle">
    <w:name w:val="ConsPlusTitle"/>
    <w:rsid w:val="0041251E"/>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139433">
      <w:bodyDiv w:val="1"/>
      <w:marLeft w:val="0"/>
      <w:marRight w:val="0"/>
      <w:marTop w:val="0"/>
      <w:marBottom w:val="0"/>
      <w:divBdr>
        <w:top w:val="none" w:sz="0" w:space="0" w:color="auto"/>
        <w:left w:val="none" w:sz="0" w:space="0" w:color="auto"/>
        <w:bottom w:val="none" w:sz="0" w:space="0" w:color="auto"/>
        <w:right w:val="none" w:sz="0" w:space="0" w:color="auto"/>
      </w:divBdr>
    </w:div>
    <w:div w:id="1537691991">
      <w:bodyDiv w:val="1"/>
      <w:marLeft w:val="0"/>
      <w:marRight w:val="0"/>
      <w:marTop w:val="0"/>
      <w:marBottom w:val="0"/>
      <w:divBdr>
        <w:top w:val="none" w:sz="0" w:space="0" w:color="auto"/>
        <w:left w:val="none" w:sz="0" w:space="0" w:color="auto"/>
        <w:bottom w:val="none" w:sz="0" w:space="0" w:color="auto"/>
        <w:right w:val="none" w:sz="0" w:space="0" w:color="auto"/>
      </w:divBdr>
      <w:divsChild>
        <w:div w:id="274094472">
          <w:marLeft w:val="0"/>
          <w:marRight w:val="0"/>
          <w:marTop w:val="0"/>
          <w:marBottom w:val="0"/>
          <w:divBdr>
            <w:top w:val="none" w:sz="0" w:space="0" w:color="auto"/>
            <w:left w:val="none" w:sz="0" w:space="0" w:color="auto"/>
            <w:bottom w:val="none" w:sz="0" w:space="0" w:color="auto"/>
            <w:right w:val="none" w:sz="0" w:space="0" w:color="auto"/>
          </w:divBdr>
        </w:div>
        <w:div w:id="1230075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7</Pages>
  <Words>3091</Words>
  <Characters>17619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МОУ СОШ №25</Company>
  <LinksUpToDate>false</LinksUpToDate>
  <CharactersWithSpaces>20669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dc:creator>
  <cp:lastModifiedBy>Яковенко</cp:lastModifiedBy>
  <cp:revision>9</cp:revision>
  <cp:lastPrinted>2024-08-28T08:53:00Z</cp:lastPrinted>
  <dcterms:created xsi:type="dcterms:W3CDTF">2017-09-21T10:14:00Z</dcterms:created>
  <dcterms:modified xsi:type="dcterms:W3CDTF">2024-08-28T08:53:00Z</dcterms:modified>
</cp:coreProperties>
</file>